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D487B" w14:textId="72DD94F0" w:rsidR="007405FE" w:rsidRDefault="00104D68" w:rsidP="00104D68">
      <w:pPr>
        <w:jc w:val="center"/>
        <w:rPr>
          <w:rFonts w:ascii="Impact" w:hAnsi="Impact"/>
          <w:sz w:val="40"/>
          <w:szCs w:val="40"/>
        </w:rPr>
      </w:pPr>
      <w:r>
        <w:rPr>
          <w:rFonts w:ascii="Impact" w:hAnsi="Impact"/>
          <w:sz w:val="40"/>
          <w:szCs w:val="40"/>
        </w:rPr>
        <w:t>Sevier County Volunteer Fire Department</w:t>
      </w:r>
    </w:p>
    <w:p w14:paraId="2EB1AFE3" w14:textId="0655BC35" w:rsidR="00104D68" w:rsidRDefault="00104D68" w:rsidP="00104D68">
      <w:pPr>
        <w:jc w:val="center"/>
        <w:rPr>
          <w:rFonts w:ascii="Impact" w:hAnsi="Impact"/>
          <w:sz w:val="40"/>
          <w:szCs w:val="40"/>
        </w:rPr>
      </w:pPr>
      <w:r>
        <w:rPr>
          <w:rFonts w:ascii="Impact" w:hAnsi="Impact"/>
          <w:sz w:val="40"/>
          <w:szCs w:val="40"/>
        </w:rPr>
        <w:t xml:space="preserve">The </w:t>
      </w:r>
      <w:r w:rsidR="003A0923">
        <w:rPr>
          <w:rFonts w:ascii="Impact" w:hAnsi="Impact"/>
          <w:sz w:val="40"/>
          <w:szCs w:val="40"/>
        </w:rPr>
        <w:t>Engineer</w:t>
      </w:r>
      <w:r>
        <w:rPr>
          <w:rFonts w:ascii="Impact" w:hAnsi="Impact"/>
          <w:sz w:val="40"/>
          <w:szCs w:val="40"/>
        </w:rPr>
        <w:t>’s Handbook</w:t>
      </w:r>
    </w:p>
    <w:p w14:paraId="58FC4CAE" w14:textId="720E345A" w:rsidR="00104D68" w:rsidRDefault="00104D68" w:rsidP="00104D68">
      <w:pPr>
        <w:jc w:val="center"/>
        <w:rPr>
          <w:rFonts w:ascii="Impact" w:hAnsi="Impact"/>
          <w:sz w:val="40"/>
          <w:szCs w:val="40"/>
        </w:rPr>
      </w:pPr>
      <w:r w:rsidRPr="00104D68">
        <w:rPr>
          <w:noProof/>
        </w:rPr>
        <w:drawing>
          <wp:inline distT="0" distB="0" distL="0" distR="0" wp14:anchorId="25FB507E" wp14:editId="039FEA6F">
            <wp:extent cx="3743325" cy="4991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46304" cy="4995072"/>
                    </a:xfrm>
                    <a:prstGeom prst="rect">
                      <a:avLst/>
                    </a:prstGeom>
                  </pic:spPr>
                </pic:pic>
              </a:graphicData>
            </a:graphic>
          </wp:inline>
        </w:drawing>
      </w:r>
    </w:p>
    <w:p w14:paraId="4E773D13" w14:textId="4F6EF331" w:rsidR="00104D68" w:rsidRDefault="00104D68" w:rsidP="00104D68">
      <w:pPr>
        <w:rPr>
          <w:rFonts w:ascii="Impact" w:hAnsi="Impact"/>
          <w:sz w:val="40"/>
          <w:szCs w:val="40"/>
        </w:rPr>
      </w:pPr>
    </w:p>
    <w:p w14:paraId="6E749137" w14:textId="007813F9" w:rsidR="00104D68" w:rsidRDefault="00104D68" w:rsidP="00104D68">
      <w:pPr>
        <w:jc w:val="center"/>
        <w:rPr>
          <w:rFonts w:ascii="Impact" w:hAnsi="Impact"/>
          <w:sz w:val="40"/>
          <w:szCs w:val="40"/>
        </w:rPr>
      </w:pPr>
      <w:r>
        <w:rPr>
          <w:rFonts w:ascii="Impact" w:hAnsi="Impact"/>
          <w:sz w:val="40"/>
          <w:szCs w:val="40"/>
        </w:rPr>
        <w:t>The Engineer’s Prep and Guide for Success</w:t>
      </w:r>
    </w:p>
    <w:p w14:paraId="19A2ED55" w14:textId="4D0FED2A" w:rsidR="00104D68" w:rsidRDefault="00104D68" w:rsidP="00104D68">
      <w:pPr>
        <w:jc w:val="center"/>
        <w:rPr>
          <w:rFonts w:ascii="Impact" w:hAnsi="Impact"/>
          <w:sz w:val="40"/>
          <w:szCs w:val="40"/>
        </w:rPr>
      </w:pPr>
    </w:p>
    <w:p w14:paraId="770A309B" w14:textId="5CF7AE08" w:rsidR="00104D68" w:rsidRDefault="00104D68" w:rsidP="00104D68">
      <w:pPr>
        <w:jc w:val="center"/>
        <w:rPr>
          <w:rFonts w:ascii="Impact" w:hAnsi="Impact"/>
          <w:sz w:val="40"/>
          <w:szCs w:val="40"/>
        </w:rPr>
      </w:pPr>
    </w:p>
    <w:p w14:paraId="24DC4F56" w14:textId="77777777" w:rsidR="00104D68" w:rsidRDefault="00104D68" w:rsidP="00104D68">
      <w:pPr>
        <w:jc w:val="center"/>
        <w:rPr>
          <w:rFonts w:ascii="Impact" w:hAnsi="Impact"/>
          <w:sz w:val="40"/>
          <w:szCs w:val="40"/>
        </w:rPr>
      </w:pPr>
    </w:p>
    <w:p w14:paraId="36D951C5" w14:textId="77777777" w:rsidR="00104D68" w:rsidRPr="00104D68" w:rsidRDefault="00104D68" w:rsidP="00104D68">
      <w:pPr>
        <w:jc w:val="center"/>
        <w:rPr>
          <w:rFonts w:ascii="Impact" w:hAnsi="Impact"/>
          <w:sz w:val="40"/>
          <w:szCs w:val="40"/>
        </w:rPr>
      </w:pPr>
      <w:r w:rsidRPr="00104D68">
        <w:rPr>
          <w:rFonts w:ascii="Impact" w:hAnsi="Impact"/>
          <w:sz w:val="40"/>
          <w:szCs w:val="40"/>
        </w:rPr>
        <w:lastRenderedPageBreak/>
        <w:t>Mission Statement</w:t>
      </w:r>
    </w:p>
    <w:p w14:paraId="4A22CDFB" w14:textId="77777777" w:rsidR="00104D68" w:rsidRPr="00104D68" w:rsidRDefault="00104D68" w:rsidP="00104D68">
      <w:pPr>
        <w:jc w:val="center"/>
        <w:rPr>
          <w:rFonts w:ascii="Impact" w:hAnsi="Impact"/>
          <w:sz w:val="40"/>
          <w:szCs w:val="40"/>
        </w:rPr>
      </w:pPr>
    </w:p>
    <w:p w14:paraId="7A4FBD87" w14:textId="2A671E8F" w:rsidR="00104D68" w:rsidRDefault="00104D68" w:rsidP="00104D68">
      <w:pPr>
        <w:jc w:val="center"/>
        <w:rPr>
          <w:rFonts w:ascii="Impact" w:hAnsi="Impact"/>
          <w:sz w:val="40"/>
          <w:szCs w:val="40"/>
        </w:rPr>
      </w:pPr>
      <w:r w:rsidRPr="00104D68">
        <w:rPr>
          <w:rFonts w:ascii="Impact" w:hAnsi="Impact"/>
          <w:sz w:val="40"/>
          <w:szCs w:val="40"/>
        </w:rPr>
        <w:t>It is the mission of the Sevier County Vol. Fire Department to provide superior service to the families and businesses in our response area and by assisting other departments as needed with serving the residents of their response areas. The members of the department will accomplish this through fire suppression, fire prevention, public education, emergency responses, and training. The department will maintain the highest level of readiness enabling delivery of firefighting and emergency rescue services in a safe, competent, and caring manner. It must be stressed that under all circumstances, common sense must prevail.</w:t>
      </w:r>
    </w:p>
    <w:p w14:paraId="510C2CAA" w14:textId="5B1A51FE" w:rsidR="00CB15D4" w:rsidRDefault="00CB15D4" w:rsidP="00104D68">
      <w:pPr>
        <w:jc w:val="center"/>
        <w:rPr>
          <w:rFonts w:ascii="Impact" w:hAnsi="Impact"/>
          <w:sz w:val="40"/>
          <w:szCs w:val="40"/>
        </w:rPr>
      </w:pPr>
    </w:p>
    <w:p w14:paraId="1BC86E1E" w14:textId="73353D80" w:rsidR="00CB15D4" w:rsidRDefault="00CB15D4" w:rsidP="00104D68">
      <w:pPr>
        <w:jc w:val="center"/>
        <w:rPr>
          <w:rFonts w:ascii="Impact" w:hAnsi="Impact"/>
          <w:sz w:val="40"/>
          <w:szCs w:val="40"/>
        </w:rPr>
      </w:pPr>
    </w:p>
    <w:p w14:paraId="5C855813" w14:textId="0290C56B" w:rsidR="00CB15D4" w:rsidRDefault="00CB15D4" w:rsidP="00104D68">
      <w:pPr>
        <w:jc w:val="center"/>
        <w:rPr>
          <w:rFonts w:ascii="Impact" w:hAnsi="Impact"/>
          <w:sz w:val="40"/>
          <w:szCs w:val="40"/>
        </w:rPr>
      </w:pPr>
    </w:p>
    <w:p w14:paraId="06F25EA9" w14:textId="1B262322" w:rsidR="00CB15D4" w:rsidRDefault="00CB15D4" w:rsidP="00104D68">
      <w:pPr>
        <w:jc w:val="center"/>
        <w:rPr>
          <w:rFonts w:ascii="Impact" w:hAnsi="Impact"/>
          <w:sz w:val="40"/>
          <w:szCs w:val="40"/>
        </w:rPr>
      </w:pPr>
    </w:p>
    <w:p w14:paraId="211EA07E" w14:textId="2EFFC180" w:rsidR="00CB15D4" w:rsidRDefault="00CB15D4" w:rsidP="00104D68">
      <w:pPr>
        <w:jc w:val="center"/>
        <w:rPr>
          <w:rFonts w:ascii="Impact" w:hAnsi="Impact"/>
          <w:sz w:val="40"/>
          <w:szCs w:val="40"/>
        </w:rPr>
      </w:pPr>
    </w:p>
    <w:p w14:paraId="24AF24C7" w14:textId="6E22BD3F" w:rsidR="00CB15D4" w:rsidRDefault="00CB15D4" w:rsidP="00104D68">
      <w:pPr>
        <w:jc w:val="center"/>
        <w:rPr>
          <w:rFonts w:ascii="Impact" w:hAnsi="Impact"/>
          <w:sz w:val="40"/>
          <w:szCs w:val="40"/>
        </w:rPr>
      </w:pPr>
    </w:p>
    <w:p w14:paraId="45C2FF01" w14:textId="64BD94D0" w:rsidR="00CB15D4" w:rsidRDefault="00CB15D4" w:rsidP="00104D68">
      <w:pPr>
        <w:jc w:val="center"/>
        <w:rPr>
          <w:rFonts w:ascii="Impact" w:hAnsi="Impact"/>
          <w:sz w:val="40"/>
          <w:szCs w:val="40"/>
        </w:rPr>
      </w:pPr>
    </w:p>
    <w:p w14:paraId="5802EC64" w14:textId="00CAAC04" w:rsidR="00CB15D4" w:rsidRDefault="00EC01E8" w:rsidP="00EC01E8">
      <w:pPr>
        <w:rPr>
          <w:rFonts w:ascii="Impact" w:hAnsi="Impact"/>
          <w:sz w:val="40"/>
          <w:szCs w:val="40"/>
        </w:rPr>
      </w:pPr>
      <w:r>
        <w:rPr>
          <w:rFonts w:ascii="Impact" w:hAnsi="Impact"/>
          <w:sz w:val="40"/>
          <w:szCs w:val="40"/>
        </w:rPr>
        <w:lastRenderedPageBreak/>
        <w:t>Content</w:t>
      </w:r>
    </w:p>
    <w:p w14:paraId="7A35CF72" w14:textId="7D6438E1" w:rsidR="00EC01E8" w:rsidRDefault="00EC01E8" w:rsidP="00EC01E8">
      <w:pPr>
        <w:rPr>
          <w:rFonts w:ascii="Impact" w:hAnsi="Impact"/>
          <w:sz w:val="40"/>
          <w:szCs w:val="40"/>
        </w:rPr>
      </w:pPr>
    </w:p>
    <w:p w14:paraId="08E70DD9" w14:textId="6C0BA934" w:rsidR="00EC01E8" w:rsidRPr="00262F9A" w:rsidRDefault="00EC01E8" w:rsidP="00EC01E8">
      <w:pPr>
        <w:pStyle w:val="ListParagraph"/>
        <w:numPr>
          <w:ilvl w:val="0"/>
          <w:numId w:val="1"/>
        </w:numPr>
        <w:rPr>
          <w:rFonts w:ascii="Impact" w:hAnsi="Impact"/>
          <w:sz w:val="20"/>
          <w:szCs w:val="20"/>
        </w:rPr>
      </w:pPr>
      <w:r w:rsidRPr="00262F9A">
        <w:rPr>
          <w:rFonts w:ascii="Impact" w:hAnsi="Impact"/>
          <w:sz w:val="20"/>
          <w:szCs w:val="20"/>
        </w:rPr>
        <w:t>The Role of The Engineer</w:t>
      </w:r>
    </w:p>
    <w:p w14:paraId="166726BB" w14:textId="43F993EA" w:rsidR="00F84479" w:rsidRPr="00262F9A" w:rsidRDefault="00F84479" w:rsidP="00F84479">
      <w:pPr>
        <w:pStyle w:val="ListParagraph"/>
        <w:numPr>
          <w:ilvl w:val="1"/>
          <w:numId w:val="1"/>
        </w:numPr>
        <w:rPr>
          <w:rFonts w:ascii="Impact" w:hAnsi="Impact"/>
          <w:sz w:val="20"/>
          <w:szCs w:val="20"/>
        </w:rPr>
      </w:pPr>
      <w:r w:rsidRPr="00262F9A">
        <w:rPr>
          <w:rFonts w:ascii="Impact" w:hAnsi="Impact"/>
          <w:sz w:val="20"/>
          <w:szCs w:val="20"/>
        </w:rPr>
        <w:t>Responsibilities</w:t>
      </w:r>
    </w:p>
    <w:p w14:paraId="6A3C3FA4" w14:textId="58AC6135" w:rsidR="00F84479" w:rsidRPr="00262F9A" w:rsidRDefault="00F84479" w:rsidP="00EC01E8">
      <w:pPr>
        <w:pStyle w:val="ListParagraph"/>
        <w:numPr>
          <w:ilvl w:val="0"/>
          <w:numId w:val="1"/>
        </w:numPr>
        <w:rPr>
          <w:rFonts w:ascii="Impact" w:hAnsi="Impact"/>
          <w:sz w:val="20"/>
          <w:szCs w:val="20"/>
        </w:rPr>
      </w:pPr>
      <w:r w:rsidRPr="00262F9A">
        <w:rPr>
          <w:rFonts w:ascii="Impact" w:hAnsi="Impact"/>
          <w:sz w:val="20"/>
          <w:szCs w:val="20"/>
        </w:rPr>
        <w:t>Testing Process</w:t>
      </w:r>
    </w:p>
    <w:p w14:paraId="681A08FD" w14:textId="6A34D20D" w:rsidR="00F84479" w:rsidRPr="00262F9A" w:rsidRDefault="00F84479" w:rsidP="00F84479">
      <w:pPr>
        <w:pStyle w:val="ListParagraph"/>
        <w:numPr>
          <w:ilvl w:val="1"/>
          <w:numId w:val="1"/>
        </w:numPr>
        <w:rPr>
          <w:rFonts w:ascii="Impact" w:hAnsi="Impact"/>
          <w:sz w:val="20"/>
          <w:szCs w:val="20"/>
        </w:rPr>
      </w:pPr>
      <w:r w:rsidRPr="00262F9A">
        <w:rPr>
          <w:rFonts w:ascii="Impact" w:hAnsi="Impact"/>
          <w:sz w:val="20"/>
          <w:szCs w:val="20"/>
        </w:rPr>
        <w:t>Application</w:t>
      </w:r>
    </w:p>
    <w:p w14:paraId="076B2E78" w14:textId="53764F2B" w:rsidR="00F84479" w:rsidRPr="00262F9A" w:rsidRDefault="00F84479" w:rsidP="00F84479">
      <w:pPr>
        <w:pStyle w:val="ListParagraph"/>
        <w:numPr>
          <w:ilvl w:val="1"/>
          <w:numId w:val="1"/>
        </w:numPr>
        <w:rPr>
          <w:rFonts w:ascii="Impact" w:hAnsi="Impact"/>
          <w:sz w:val="20"/>
          <w:szCs w:val="20"/>
        </w:rPr>
      </w:pPr>
      <w:r w:rsidRPr="00262F9A">
        <w:rPr>
          <w:rFonts w:ascii="Impact" w:hAnsi="Impact"/>
          <w:sz w:val="20"/>
          <w:szCs w:val="20"/>
        </w:rPr>
        <w:t>Examination</w:t>
      </w:r>
    </w:p>
    <w:p w14:paraId="7CC80A98" w14:textId="0ED38345" w:rsidR="00F84479" w:rsidRPr="00262F9A" w:rsidRDefault="00F84479" w:rsidP="00F84479">
      <w:pPr>
        <w:pStyle w:val="ListParagraph"/>
        <w:numPr>
          <w:ilvl w:val="1"/>
          <w:numId w:val="1"/>
        </w:numPr>
        <w:rPr>
          <w:rFonts w:ascii="Impact" w:hAnsi="Impact"/>
          <w:sz w:val="20"/>
          <w:szCs w:val="20"/>
        </w:rPr>
      </w:pPr>
      <w:r w:rsidRPr="00262F9A">
        <w:rPr>
          <w:rFonts w:ascii="Impact" w:hAnsi="Impact"/>
          <w:sz w:val="20"/>
          <w:szCs w:val="20"/>
        </w:rPr>
        <w:t>Promotion</w:t>
      </w:r>
    </w:p>
    <w:p w14:paraId="267D52DC" w14:textId="635F9E05" w:rsidR="00EC01E8" w:rsidRPr="00262F9A" w:rsidRDefault="00AD290C" w:rsidP="00EC01E8">
      <w:pPr>
        <w:pStyle w:val="ListParagraph"/>
        <w:numPr>
          <w:ilvl w:val="0"/>
          <w:numId w:val="1"/>
        </w:numPr>
        <w:rPr>
          <w:rFonts w:ascii="Impact" w:hAnsi="Impact"/>
          <w:sz w:val="20"/>
          <w:szCs w:val="20"/>
        </w:rPr>
      </w:pPr>
      <w:r w:rsidRPr="00262F9A">
        <w:rPr>
          <w:rFonts w:ascii="Impact" w:hAnsi="Impact"/>
          <w:sz w:val="20"/>
          <w:szCs w:val="20"/>
        </w:rPr>
        <w:t xml:space="preserve"> </w:t>
      </w:r>
      <w:r w:rsidR="00F84479" w:rsidRPr="00262F9A">
        <w:rPr>
          <w:rFonts w:ascii="Impact" w:hAnsi="Impact"/>
          <w:sz w:val="20"/>
          <w:szCs w:val="20"/>
        </w:rPr>
        <w:t>The Equipment</w:t>
      </w:r>
    </w:p>
    <w:p w14:paraId="663E093F" w14:textId="611C12E2" w:rsidR="00F84479" w:rsidRPr="00262F9A" w:rsidRDefault="00F84479" w:rsidP="00F84479">
      <w:pPr>
        <w:pStyle w:val="ListParagraph"/>
        <w:numPr>
          <w:ilvl w:val="1"/>
          <w:numId w:val="1"/>
        </w:numPr>
        <w:rPr>
          <w:rFonts w:ascii="Impact" w:hAnsi="Impact"/>
          <w:sz w:val="20"/>
          <w:szCs w:val="20"/>
        </w:rPr>
      </w:pPr>
      <w:r w:rsidRPr="00262F9A">
        <w:rPr>
          <w:rFonts w:ascii="Impact" w:hAnsi="Impact"/>
          <w:sz w:val="20"/>
          <w:szCs w:val="20"/>
        </w:rPr>
        <w:t>Apparatus</w:t>
      </w:r>
    </w:p>
    <w:p w14:paraId="0D0D4910" w14:textId="74621952" w:rsidR="00F84479" w:rsidRPr="00262F9A" w:rsidRDefault="00F84479" w:rsidP="00F84479">
      <w:pPr>
        <w:pStyle w:val="ListParagraph"/>
        <w:numPr>
          <w:ilvl w:val="1"/>
          <w:numId w:val="1"/>
        </w:numPr>
        <w:rPr>
          <w:rFonts w:ascii="Impact" w:hAnsi="Impact"/>
          <w:sz w:val="20"/>
          <w:szCs w:val="20"/>
        </w:rPr>
      </w:pPr>
      <w:r w:rsidRPr="00262F9A">
        <w:rPr>
          <w:rFonts w:ascii="Impact" w:hAnsi="Impact"/>
          <w:sz w:val="20"/>
          <w:szCs w:val="20"/>
        </w:rPr>
        <w:t>Nozzles</w:t>
      </w:r>
    </w:p>
    <w:p w14:paraId="72724A15" w14:textId="0BF3445D" w:rsidR="00F84479" w:rsidRPr="00262F9A" w:rsidRDefault="00F84479" w:rsidP="00F84479">
      <w:pPr>
        <w:pStyle w:val="ListParagraph"/>
        <w:numPr>
          <w:ilvl w:val="1"/>
          <w:numId w:val="1"/>
        </w:numPr>
        <w:rPr>
          <w:rFonts w:ascii="Impact" w:hAnsi="Impact"/>
          <w:sz w:val="20"/>
          <w:szCs w:val="20"/>
        </w:rPr>
      </w:pPr>
      <w:r w:rsidRPr="00262F9A">
        <w:rPr>
          <w:rFonts w:ascii="Impact" w:hAnsi="Impact"/>
          <w:sz w:val="20"/>
          <w:szCs w:val="20"/>
        </w:rPr>
        <w:t>Saws</w:t>
      </w:r>
    </w:p>
    <w:p w14:paraId="0E924B20" w14:textId="69841752" w:rsidR="00F84479" w:rsidRPr="00262F9A" w:rsidRDefault="00F84479" w:rsidP="00F84479">
      <w:pPr>
        <w:pStyle w:val="ListParagraph"/>
        <w:numPr>
          <w:ilvl w:val="1"/>
          <w:numId w:val="1"/>
        </w:numPr>
        <w:rPr>
          <w:rFonts w:ascii="Impact" w:hAnsi="Impact"/>
          <w:sz w:val="20"/>
          <w:szCs w:val="20"/>
        </w:rPr>
      </w:pPr>
      <w:r w:rsidRPr="00262F9A">
        <w:rPr>
          <w:rFonts w:ascii="Impact" w:hAnsi="Impact"/>
          <w:sz w:val="20"/>
          <w:szCs w:val="20"/>
        </w:rPr>
        <w:t>Small Motors</w:t>
      </w:r>
    </w:p>
    <w:p w14:paraId="2F6D6595" w14:textId="02278697" w:rsidR="00F84479" w:rsidRPr="00262F9A" w:rsidRDefault="00F84479" w:rsidP="00F84479">
      <w:pPr>
        <w:pStyle w:val="ListParagraph"/>
        <w:numPr>
          <w:ilvl w:val="1"/>
          <w:numId w:val="1"/>
        </w:numPr>
        <w:rPr>
          <w:rFonts w:ascii="Impact" w:hAnsi="Impact"/>
          <w:sz w:val="20"/>
          <w:szCs w:val="20"/>
        </w:rPr>
      </w:pPr>
      <w:r w:rsidRPr="00262F9A">
        <w:rPr>
          <w:rFonts w:ascii="Impact" w:hAnsi="Impact"/>
          <w:sz w:val="20"/>
          <w:szCs w:val="20"/>
        </w:rPr>
        <w:t>Hand Tools</w:t>
      </w:r>
    </w:p>
    <w:p w14:paraId="4162F239" w14:textId="6C05DB95" w:rsidR="00F84479" w:rsidRPr="00262F9A" w:rsidRDefault="00F84479" w:rsidP="00F84479">
      <w:pPr>
        <w:pStyle w:val="ListParagraph"/>
        <w:numPr>
          <w:ilvl w:val="1"/>
          <w:numId w:val="1"/>
        </w:numPr>
        <w:rPr>
          <w:rFonts w:ascii="Impact" w:hAnsi="Impact"/>
          <w:sz w:val="20"/>
          <w:szCs w:val="20"/>
        </w:rPr>
      </w:pPr>
      <w:r w:rsidRPr="00262F9A">
        <w:rPr>
          <w:rFonts w:ascii="Impact" w:hAnsi="Impact"/>
          <w:sz w:val="20"/>
          <w:szCs w:val="20"/>
        </w:rPr>
        <w:t>Misc. Equipment</w:t>
      </w:r>
    </w:p>
    <w:p w14:paraId="51F56F0D" w14:textId="37C5D685" w:rsidR="00F84479" w:rsidRPr="00262F9A" w:rsidRDefault="00F84479" w:rsidP="00EC01E8">
      <w:pPr>
        <w:pStyle w:val="ListParagraph"/>
        <w:numPr>
          <w:ilvl w:val="0"/>
          <w:numId w:val="1"/>
        </w:numPr>
        <w:rPr>
          <w:rFonts w:ascii="Impact" w:hAnsi="Impact"/>
          <w:sz w:val="20"/>
          <w:szCs w:val="20"/>
        </w:rPr>
      </w:pPr>
      <w:r w:rsidRPr="00262F9A">
        <w:rPr>
          <w:rFonts w:ascii="Impact" w:hAnsi="Impact"/>
          <w:sz w:val="20"/>
          <w:szCs w:val="20"/>
        </w:rPr>
        <w:t>The Check Off</w:t>
      </w:r>
    </w:p>
    <w:p w14:paraId="3BC37BAB" w14:textId="0F00EA5F" w:rsidR="00F84479" w:rsidRPr="00262F9A" w:rsidRDefault="00F84479" w:rsidP="00F84479">
      <w:pPr>
        <w:pStyle w:val="ListParagraph"/>
        <w:numPr>
          <w:ilvl w:val="1"/>
          <w:numId w:val="1"/>
        </w:numPr>
        <w:rPr>
          <w:rFonts w:ascii="Impact" w:hAnsi="Impact"/>
          <w:sz w:val="20"/>
          <w:szCs w:val="20"/>
        </w:rPr>
      </w:pPr>
      <w:r w:rsidRPr="00262F9A">
        <w:rPr>
          <w:rFonts w:ascii="Impact" w:hAnsi="Impact"/>
          <w:sz w:val="20"/>
          <w:szCs w:val="20"/>
        </w:rPr>
        <w:t>Support Apparatus</w:t>
      </w:r>
    </w:p>
    <w:p w14:paraId="312BFB0E" w14:textId="51787733" w:rsidR="00F84479" w:rsidRPr="00262F9A" w:rsidRDefault="00F84479" w:rsidP="00F84479">
      <w:pPr>
        <w:pStyle w:val="ListParagraph"/>
        <w:numPr>
          <w:ilvl w:val="1"/>
          <w:numId w:val="1"/>
        </w:numPr>
        <w:rPr>
          <w:rFonts w:ascii="Impact" w:hAnsi="Impact"/>
          <w:sz w:val="20"/>
          <w:szCs w:val="20"/>
        </w:rPr>
      </w:pPr>
      <w:r w:rsidRPr="00262F9A">
        <w:rPr>
          <w:rFonts w:ascii="Impact" w:hAnsi="Impact"/>
          <w:sz w:val="20"/>
          <w:szCs w:val="20"/>
        </w:rPr>
        <w:t>Tenders</w:t>
      </w:r>
    </w:p>
    <w:p w14:paraId="1581C941" w14:textId="0BC397D1" w:rsidR="00F84479" w:rsidRPr="00262F9A" w:rsidRDefault="00F84479" w:rsidP="00F84479">
      <w:pPr>
        <w:pStyle w:val="ListParagraph"/>
        <w:numPr>
          <w:ilvl w:val="1"/>
          <w:numId w:val="1"/>
        </w:numPr>
        <w:rPr>
          <w:rFonts w:ascii="Impact" w:hAnsi="Impact"/>
          <w:sz w:val="20"/>
          <w:szCs w:val="20"/>
        </w:rPr>
      </w:pPr>
      <w:r w:rsidRPr="00262F9A">
        <w:rPr>
          <w:rFonts w:ascii="Impact" w:hAnsi="Impact"/>
          <w:sz w:val="20"/>
          <w:szCs w:val="20"/>
        </w:rPr>
        <w:t>Engines</w:t>
      </w:r>
    </w:p>
    <w:p w14:paraId="6A0C1B8F" w14:textId="69A3F5AE" w:rsidR="00F84479" w:rsidRPr="00262F9A" w:rsidRDefault="00F84479" w:rsidP="00F84479">
      <w:pPr>
        <w:pStyle w:val="ListParagraph"/>
        <w:numPr>
          <w:ilvl w:val="0"/>
          <w:numId w:val="1"/>
        </w:numPr>
        <w:rPr>
          <w:rFonts w:ascii="Impact" w:hAnsi="Impact"/>
          <w:sz w:val="20"/>
          <w:szCs w:val="20"/>
        </w:rPr>
      </w:pPr>
      <w:r w:rsidRPr="00262F9A">
        <w:rPr>
          <w:rFonts w:ascii="Impact" w:hAnsi="Impact"/>
          <w:sz w:val="20"/>
          <w:szCs w:val="20"/>
        </w:rPr>
        <w:t>Operational Competencies</w:t>
      </w:r>
    </w:p>
    <w:p w14:paraId="5214FC5C" w14:textId="71FA0557" w:rsidR="00F84479" w:rsidRPr="00262F9A" w:rsidRDefault="00F84479" w:rsidP="00F84479">
      <w:pPr>
        <w:pStyle w:val="ListParagraph"/>
        <w:numPr>
          <w:ilvl w:val="1"/>
          <w:numId w:val="1"/>
        </w:numPr>
        <w:rPr>
          <w:rFonts w:ascii="Impact" w:hAnsi="Impact"/>
          <w:sz w:val="20"/>
          <w:szCs w:val="20"/>
        </w:rPr>
      </w:pPr>
      <w:r w:rsidRPr="00262F9A">
        <w:rPr>
          <w:rFonts w:ascii="Impact" w:hAnsi="Impact"/>
          <w:sz w:val="20"/>
          <w:szCs w:val="20"/>
        </w:rPr>
        <w:t>Residential Fires</w:t>
      </w:r>
    </w:p>
    <w:p w14:paraId="1FABD56A" w14:textId="064A4F4B" w:rsidR="00262F9A" w:rsidRPr="00262F9A" w:rsidRDefault="00262F9A" w:rsidP="00262F9A">
      <w:pPr>
        <w:pStyle w:val="ListParagraph"/>
        <w:numPr>
          <w:ilvl w:val="2"/>
          <w:numId w:val="1"/>
        </w:numPr>
        <w:rPr>
          <w:rFonts w:ascii="Impact" w:hAnsi="Impact"/>
          <w:sz w:val="20"/>
          <w:szCs w:val="20"/>
        </w:rPr>
      </w:pPr>
      <w:r w:rsidRPr="00262F9A">
        <w:rPr>
          <w:rFonts w:ascii="Impact" w:hAnsi="Impact"/>
          <w:sz w:val="20"/>
          <w:szCs w:val="20"/>
        </w:rPr>
        <w:t>Supporting the Attack</w:t>
      </w:r>
    </w:p>
    <w:p w14:paraId="3AE091AF" w14:textId="6BD0B015" w:rsidR="00262F9A" w:rsidRPr="00262F9A" w:rsidRDefault="00262F9A" w:rsidP="00262F9A">
      <w:pPr>
        <w:pStyle w:val="ListParagraph"/>
        <w:numPr>
          <w:ilvl w:val="2"/>
          <w:numId w:val="1"/>
        </w:numPr>
        <w:rPr>
          <w:rFonts w:ascii="Impact" w:hAnsi="Impact"/>
          <w:sz w:val="20"/>
          <w:szCs w:val="20"/>
        </w:rPr>
      </w:pPr>
      <w:r w:rsidRPr="00262F9A">
        <w:rPr>
          <w:rFonts w:ascii="Impact" w:hAnsi="Impact"/>
          <w:sz w:val="20"/>
          <w:szCs w:val="20"/>
        </w:rPr>
        <w:t>Water Supply</w:t>
      </w:r>
    </w:p>
    <w:p w14:paraId="40000C8A" w14:textId="0DC72E51" w:rsidR="00262F9A" w:rsidRPr="00262F9A" w:rsidRDefault="00262F9A" w:rsidP="00262F9A">
      <w:pPr>
        <w:pStyle w:val="ListParagraph"/>
        <w:numPr>
          <w:ilvl w:val="3"/>
          <w:numId w:val="1"/>
        </w:numPr>
        <w:rPr>
          <w:rFonts w:ascii="Impact" w:hAnsi="Impact"/>
          <w:sz w:val="20"/>
          <w:szCs w:val="20"/>
        </w:rPr>
      </w:pPr>
      <w:r w:rsidRPr="00262F9A">
        <w:rPr>
          <w:rFonts w:ascii="Impact" w:hAnsi="Impact"/>
          <w:sz w:val="20"/>
          <w:szCs w:val="20"/>
        </w:rPr>
        <w:t>Pumping Hydrants</w:t>
      </w:r>
    </w:p>
    <w:p w14:paraId="2D4898E4" w14:textId="64A35BD0" w:rsidR="00262F9A" w:rsidRPr="00262F9A" w:rsidRDefault="00262F9A" w:rsidP="00262F9A">
      <w:pPr>
        <w:pStyle w:val="ListParagraph"/>
        <w:numPr>
          <w:ilvl w:val="3"/>
          <w:numId w:val="1"/>
        </w:numPr>
        <w:rPr>
          <w:rFonts w:ascii="Impact" w:hAnsi="Impact"/>
          <w:sz w:val="20"/>
          <w:szCs w:val="20"/>
        </w:rPr>
      </w:pPr>
      <w:r w:rsidRPr="00262F9A">
        <w:rPr>
          <w:rFonts w:ascii="Impact" w:hAnsi="Impact"/>
          <w:sz w:val="20"/>
          <w:szCs w:val="20"/>
        </w:rPr>
        <w:t>Drafting</w:t>
      </w:r>
    </w:p>
    <w:p w14:paraId="6A0637D7" w14:textId="51881793" w:rsidR="00262F9A" w:rsidRPr="00262F9A" w:rsidRDefault="00262F9A" w:rsidP="00262F9A">
      <w:pPr>
        <w:pStyle w:val="ListParagraph"/>
        <w:numPr>
          <w:ilvl w:val="3"/>
          <w:numId w:val="1"/>
        </w:numPr>
        <w:rPr>
          <w:rFonts w:ascii="Impact" w:hAnsi="Impact"/>
          <w:sz w:val="20"/>
          <w:szCs w:val="20"/>
        </w:rPr>
      </w:pPr>
      <w:r w:rsidRPr="00262F9A">
        <w:rPr>
          <w:rFonts w:ascii="Impact" w:hAnsi="Impact"/>
          <w:sz w:val="20"/>
          <w:szCs w:val="20"/>
        </w:rPr>
        <w:t>Relaying</w:t>
      </w:r>
    </w:p>
    <w:p w14:paraId="5C6443FD" w14:textId="4B4B8539" w:rsidR="00F84479" w:rsidRPr="00262F9A" w:rsidRDefault="00F84479" w:rsidP="00F84479">
      <w:pPr>
        <w:pStyle w:val="ListParagraph"/>
        <w:numPr>
          <w:ilvl w:val="1"/>
          <w:numId w:val="1"/>
        </w:numPr>
        <w:rPr>
          <w:rFonts w:ascii="Impact" w:hAnsi="Impact"/>
          <w:sz w:val="20"/>
          <w:szCs w:val="20"/>
        </w:rPr>
      </w:pPr>
      <w:r w:rsidRPr="00262F9A">
        <w:rPr>
          <w:rFonts w:ascii="Impact" w:hAnsi="Impact"/>
          <w:sz w:val="20"/>
          <w:szCs w:val="20"/>
        </w:rPr>
        <w:t>Commercial Fires</w:t>
      </w:r>
    </w:p>
    <w:p w14:paraId="2B42B4CC" w14:textId="56F26885" w:rsidR="00262F9A" w:rsidRPr="00262F9A" w:rsidRDefault="00262F9A" w:rsidP="00262F9A">
      <w:pPr>
        <w:pStyle w:val="ListParagraph"/>
        <w:numPr>
          <w:ilvl w:val="2"/>
          <w:numId w:val="1"/>
        </w:numPr>
        <w:rPr>
          <w:rFonts w:ascii="Impact" w:hAnsi="Impact"/>
          <w:sz w:val="20"/>
          <w:szCs w:val="20"/>
        </w:rPr>
      </w:pPr>
      <w:r w:rsidRPr="00262F9A">
        <w:rPr>
          <w:rFonts w:ascii="Impact" w:hAnsi="Impact"/>
          <w:sz w:val="20"/>
          <w:szCs w:val="20"/>
        </w:rPr>
        <w:t>Supporting The Attack</w:t>
      </w:r>
    </w:p>
    <w:p w14:paraId="2CA0A43D" w14:textId="2850895D" w:rsidR="00262F9A" w:rsidRPr="00262F9A" w:rsidRDefault="00262F9A" w:rsidP="00262F9A">
      <w:pPr>
        <w:pStyle w:val="ListParagraph"/>
        <w:numPr>
          <w:ilvl w:val="2"/>
          <w:numId w:val="1"/>
        </w:numPr>
        <w:rPr>
          <w:rFonts w:ascii="Impact" w:hAnsi="Impact"/>
          <w:sz w:val="20"/>
          <w:szCs w:val="20"/>
        </w:rPr>
      </w:pPr>
      <w:r w:rsidRPr="00262F9A">
        <w:rPr>
          <w:rFonts w:ascii="Impact" w:hAnsi="Impact"/>
          <w:sz w:val="20"/>
          <w:szCs w:val="20"/>
        </w:rPr>
        <w:t>FDC’s and Standpipes</w:t>
      </w:r>
    </w:p>
    <w:p w14:paraId="49082D85" w14:textId="34B28137" w:rsidR="00F84479" w:rsidRPr="00262F9A" w:rsidRDefault="00F84479" w:rsidP="00F84479">
      <w:pPr>
        <w:pStyle w:val="ListParagraph"/>
        <w:numPr>
          <w:ilvl w:val="1"/>
          <w:numId w:val="1"/>
        </w:numPr>
        <w:rPr>
          <w:rFonts w:ascii="Impact" w:hAnsi="Impact"/>
          <w:sz w:val="20"/>
          <w:szCs w:val="20"/>
        </w:rPr>
      </w:pPr>
      <w:r w:rsidRPr="00262F9A">
        <w:rPr>
          <w:rFonts w:ascii="Impact" w:hAnsi="Impact"/>
          <w:sz w:val="20"/>
          <w:szCs w:val="20"/>
        </w:rPr>
        <w:t>Wildland/Urban Interface Fires</w:t>
      </w:r>
    </w:p>
    <w:p w14:paraId="3F13D8F2" w14:textId="17AA0DBB" w:rsidR="00262F9A" w:rsidRPr="00262F9A" w:rsidRDefault="00262F9A" w:rsidP="00262F9A">
      <w:pPr>
        <w:pStyle w:val="ListParagraph"/>
        <w:numPr>
          <w:ilvl w:val="2"/>
          <w:numId w:val="1"/>
        </w:numPr>
        <w:rPr>
          <w:rFonts w:ascii="Impact" w:hAnsi="Impact"/>
          <w:sz w:val="20"/>
          <w:szCs w:val="20"/>
        </w:rPr>
      </w:pPr>
      <w:r w:rsidRPr="00262F9A">
        <w:rPr>
          <w:rFonts w:ascii="Impact" w:hAnsi="Impact"/>
          <w:sz w:val="20"/>
          <w:szCs w:val="20"/>
        </w:rPr>
        <w:t>Water Supply</w:t>
      </w:r>
    </w:p>
    <w:p w14:paraId="71DD8164" w14:textId="581C1AC4" w:rsidR="00262F9A" w:rsidRPr="00262F9A" w:rsidRDefault="00262F9A" w:rsidP="00262F9A">
      <w:pPr>
        <w:pStyle w:val="ListParagraph"/>
        <w:numPr>
          <w:ilvl w:val="2"/>
          <w:numId w:val="1"/>
        </w:numPr>
        <w:rPr>
          <w:rFonts w:ascii="Impact" w:hAnsi="Impact"/>
          <w:sz w:val="20"/>
          <w:szCs w:val="20"/>
        </w:rPr>
      </w:pPr>
      <w:r w:rsidRPr="00262F9A">
        <w:rPr>
          <w:rFonts w:ascii="Impact" w:hAnsi="Impact"/>
          <w:sz w:val="20"/>
          <w:szCs w:val="20"/>
        </w:rPr>
        <w:t>Apparatus Placement</w:t>
      </w:r>
    </w:p>
    <w:p w14:paraId="493BA533" w14:textId="0CD1FE3E" w:rsidR="00262F9A" w:rsidRPr="00262F9A" w:rsidRDefault="00262F9A" w:rsidP="00262F9A">
      <w:pPr>
        <w:pStyle w:val="ListParagraph"/>
        <w:numPr>
          <w:ilvl w:val="2"/>
          <w:numId w:val="1"/>
        </w:numPr>
        <w:rPr>
          <w:rFonts w:ascii="Impact" w:hAnsi="Impact"/>
          <w:sz w:val="20"/>
          <w:szCs w:val="20"/>
        </w:rPr>
      </w:pPr>
      <w:r w:rsidRPr="00262F9A">
        <w:rPr>
          <w:rFonts w:ascii="Impact" w:hAnsi="Impact"/>
          <w:sz w:val="20"/>
          <w:szCs w:val="20"/>
        </w:rPr>
        <w:t xml:space="preserve">Watch Out’s </w:t>
      </w:r>
      <w:proofErr w:type="gramStart"/>
      <w:r w:rsidRPr="00262F9A">
        <w:rPr>
          <w:rFonts w:ascii="Impact" w:hAnsi="Impact"/>
          <w:sz w:val="20"/>
          <w:szCs w:val="20"/>
        </w:rPr>
        <w:t>For</w:t>
      </w:r>
      <w:proofErr w:type="gramEnd"/>
      <w:r w:rsidRPr="00262F9A">
        <w:rPr>
          <w:rFonts w:ascii="Impact" w:hAnsi="Impact"/>
          <w:sz w:val="20"/>
          <w:szCs w:val="20"/>
        </w:rPr>
        <w:t xml:space="preserve"> Engineers</w:t>
      </w:r>
    </w:p>
    <w:p w14:paraId="36E328F9" w14:textId="1B2403B5" w:rsidR="00F84479" w:rsidRPr="00262F9A" w:rsidRDefault="00F84479" w:rsidP="00F84479">
      <w:pPr>
        <w:pStyle w:val="ListParagraph"/>
        <w:numPr>
          <w:ilvl w:val="1"/>
          <w:numId w:val="1"/>
        </w:numPr>
        <w:rPr>
          <w:rFonts w:ascii="Impact" w:hAnsi="Impact"/>
          <w:sz w:val="20"/>
          <w:szCs w:val="20"/>
        </w:rPr>
      </w:pPr>
      <w:r w:rsidRPr="00262F9A">
        <w:rPr>
          <w:rFonts w:ascii="Impact" w:hAnsi="Impact"/>
          <w:sz w:val="20"/>
          <w:szCs w:val="20"/>
        </w:rPr>
        <w:t>Highway and Other Rescue Incidents</w:t>
      </w:r>
    </w:p>
    <w:p w14:paraId="4FAEEDE7" w14:textId="1336513A" w:rsidR="00262F9A" w:rsidRPr="00262F9A" w:rsidRDefault="00262F9A" w:rsidP="00262F9A">
      <w:pPr>
        <w:pStyle w:val="ListParagraph"/>
        <w:numPr>
          <w:ilvl w:val="2"/>
          <w:numId w:val="1"/>
        </w:numPr>
        <w:rPr>
          <w:rFonts w:ascii="Impact" w:hAnsi="Impact"/>
          <w:sz w:val="20"/>
          <w:szCs w:val="20"/>
        </w:rPr>
      </w:pPr>
      <w:r w:rsidRPr="00262F9A">
        <w:rPr>
          <w:rFonts w:ascii="Impact" w:hAnsi="Impact"/>
          <w:sz w:val="20"/>
          <w:szCs w:val="20"/>
        </w:rPr>
        <w:t>Apparatus Placement</w:t>
      </w:r>
    </w:p>
    <w:p w14:paraId="25D6E1BC" w14:textId="6F26D7FC" w:rsidR="00262F9A" w:rsidRPr="00262F9A" w:rsidRDefault="00262F9A" w:rsidP="00262F9A">
      <w:pPr>
        <w:pStyle w:val="ListParagraph"/>
        <w:numPr>
          <w:ilvl w:val="2"/>
          <w:numId w:val="1"/>
        </w:numPr>
        <w:rPr>
          <w:rFonts w:ascii="Impact" w:hAnsi="Impact"/>
          <w:sz w:val="20"/>
          <w:szCs w:val="20"/>
        </w:rPr>
      </w:pPr>
      <w:r w:rsidRPr="00262F9A">
        <w:rPr>
          <w:rFonts w:ascii="Impact" w:hAnsi="Impact"/>
          <w:sz w:val="20"/>
          <w:szCs w:val="20"/>
        </w:rPr>
        <w:t>Supporting Operations</w:t>
      </w:r>
    </w:p>
    <w:p w14:paraId="4038E20C" w14:textId="0BF108F6" w:rsidR="00262F9A" w:rsidRPr="00262F9A" w:rsidRDefault="00262F9A" w:rsidP="00262F9A">
      <w:pPr>
        <w:pStyle w:val="ListParagraph"/>
        <w:numPr>
          <w:ilvl w:val="2"/>
          <w:numId w:val="1"/>
        </w:numPr>
        <w:rPr>
          <w:rFonts w:ascii="Impact" w:hAnsi="Impact"/>
          <w:sz w:val="20"/>
          <w:szCs w:val="20"/>
        </w:rPr>
      </w:pPr>
      <w:r w:rsidRPr="00262F9A">
        <w:rPr>
          <w:rFonts w:ascii="Impact" w:hAnsi="Impact"/>
          <w:sz w:val="20"/>
          <w:szCs w:val="20"/>
        </w:rPr>
        <w:t>Traffic Management</w:t>
      </w:r>
    </w:p>
    <w:p w14:paraId="38F17672" w14:textId="1E9361A6" w:rsidR="00262F9A" w:rsidRDefault="00262F9A" w:rsidP="00262F9A">
      <w:pPr>
        <w:pStyle w:val="ListParagraph"/>
        <w:numPr>
          <w:ilvl w:val="2"/>
          <w:numId w:val="1"/>
        </w:numPr>
        <w:rPr>
          <w:rFonts w:ascii="Impact" w:hAnsi="Impact"/>
          <w:sz w:val="20"/>
          <w:szCs w:val="20"/>
        </w:rPr>
      </w:pPr>
      <w:r w:rsidRPr="00262F9A">
        <w:rPr>
          <w:rFonts w:ascii="Impact" w:hAnsi="Impact"/>
          <w:sz w:val="20"/>
          <w:szCs w:val="20"/>
        </w:rPr>
        <w:t>Landing Zone Setup</w:t>
      </w:r>
    </w:p>
    <w:p w14:paraId="1715CCAA" w14:textId="0D09A349" w:rsidR="00262F9A" w:rsidRDefault="00262F9A" w:rsidP="00262F9A">
      <w:pPr>
        <w:rPr>
          <w:rFonts w:ascii="Impact" w:hAnsi="Impact"/>
          <w:sz w:val="20"/>
          <w:szCs w:val="20"/>
        </w:rPr>
      </w:pPr>
    </w:p>
    <w:p w14:paraId="45C9DF0B" w14:textId="6C7E7353" w:rsidR="00262F9A" w:rsidRDefault="00262F9A" w:rsidP="00262F9A">
      <w:pPr>
        <w:rPr>
          <w:rFonts w:ascii="Impact" w:hAnsi="Impact"/>
          <w:sz w:val="20"/>
          <w:szCs w:val="20"/>
        </w:rPr>
      </w:pPr>
    </w:p>
    <w:p w14:paraId="4A1B182F" w14:textId="0C7BA59C" w:rsidR="00262F9A" w:rsidRDefault="00262F9A" w:rsidP="00262F9A">
      <w:pPr>
        <w:rPr>
          <w:rFonts w:ascii="Impact" w:hAnsi="Impact"/>
          <w:sz w:val="20"/>
          <w:szCs w:val="20"/>
        </w:rPr>
      </w:pPr>
    </w:p>
    <w:p w14:paraId="7E8CFFAD" w14:textId="02397DEC" w:rsidR="00262F9A" w:rsidRDefault="00262F9A" w:rsidP="00262F9A">
      <w:pPr>
        <w:rPr>
          <w:rFonts w:ascii="Impact" w:hAnsi="Impact"/>
          <w:sz w:val="20"/>
          <w:szCs w:val="20"/>
        </w:rPr>
      </w:pPr>
    </w:p>
    <w:p w14:paraId="72A073C3" w14:textId="77777777" w:rsidR="00262F9A" w:rsidRPr="00262F9A" w:rsidRDefault="00262F9A" w:rsidP="00262F9A">
      <w:pPr>
        <w:rPr>
          <w:rFonts w:ascii="Impact" w:hAnsi="Impact"/>
          <w:sz w:val="20"/>
          <w:szCs w:val="20"/>
        </w:rPr>
      </w:pPr>
    </w:p>
    <w:p w14:paraId="6F5ED0FB" w14:textId="00B0E3C2" w:rsidR="00F84479" w:rsidRDefault="00F84479" w:rsidP="00F84479">
      <w:pPr>
        <w:jc w:val="center"/>
        <w:rPr>
          <w:rFonts w:ascii="Impact" w:hAnsi="Impact"/>
          <w:sz w:val="40"/>
          <w:szCs w:val="40"/>
        </w:rPr>
      </w:pPr>
      <w:r>
        <w:rPr>
          <w:rFonts w:ascii="Impact" w:hAnsi="Impact"/>
          <w:sz w:val="40"/>
          <w:szCs w:val="40"/>
        </w:rPr>
        <w:lastRenderedPageBreak/>
        <w:t>The Engineer</w:t>
      </w:r>
    </w:p>
    <w:p w14:paraId="4F1692CC" w14:textId="300A859C" w:rsidR="00F84479" w:rsidRDefault="00F84479" w:rsidP="00F84479">
      <w:pPr>
        <w:jc w:val="center"/>
        <w:rPr>
          <w:rFonts w:ascii="Impact" w:hAnsi="Impact"/>
          <w:sz w:val="40"/>
          <w:szCs w:val="40"/>
        </w:rPr>
      </w:pPr>
    </w:p>
    <w:p w14:paraId="1EB481EC" w14:textId="7BFE3AD5" w:rsidR="00F84479" w:rsidRDefault="00F84479" w:rsidP="00F84479">
      <w:pPr>
        <w:rPr>
          <w:rFonts w:ascii="Impact" w:hAnsi="Impact"/>
          <w:sz w:val="32"/>
          <w:szCs w:val="32"/>
        </w:rPr>
      </w:pPr>
      <w:r>
        <w:rPr>
          <w:rFonts w:ascii="Impact" w:hAnsi="Impact"/>
          <w:sz w:val="40"/>
          <w:szCs w:val="40"/>
        </w:rPr>
        <w:tab/>
      </w:r>
      <w:r w:rsidRPr="00F84479">
        <w:rPr>
          <w:rFonts w:ascii="Impact" w:hAnsi="Impact"/>
          <w:sz w:val="32"/>
          <w:szCs w:val="32"/>
        </w:rPr>
        <w:t xml:space="preserve">An Engineer is the most vital part of the operation on the fireground. They are the motor that ensures the wheels are driven and everything stays in motion. The attack, the rescue, the response is all impossible without the Engineer. They are the backbone of the operation, and support for the structure built atop them that is the fire scene. </w:t>
      </w:r>
      <w:r>
        <w:rPr>
          <w:rFonts w:ascii="Impact" w:hAnsi="Impact"/>
          <w:sz w:val="32"/>
          <w:szCs w:val="32"/>
        </w:rPr>
        <w:t>It must be understood that there is so much trust placed in the lap of the engineer, that all others on the fireground will walk away from them and leave them to their duties</w:t>
      </w:r>
      <w:r w:rsidR="00B9386F">
        <w:rPr>
          <w:rFonts w:ascii="Impact" w:hAnsi="Impact"/>
          <w:sz w:val="32"/>
          <w:szCs w:val="32"/>
        </w:rPr>
        <w:t xml:space="preserve">, entrusting that when they call for water it will reach the nozzle. Ensuring that when conditions worsen, they are told to get out. Ensuring that before the parking brake is released, all seatbelts are buckled so all may return. They are the drive for the firefighters, they are the trust of the officer. They are the bearer of the greatest responsibility on the fireground and possibly in the firehouse. The Engineer is the most serious and difficult role that one will assume in their career, and they must </w:t>
      </w:r>
      <w:proofErr w:type="spellStart"/>
      <w:r w:rsidR="00B9386F">
        <w:rPr>
          <w:rFonts w:ascii="Impact" w:hAnsi="Impact"/>
          <w:sz w:val="32"/>
          <w:szCs w:val="32"/>
        </w:rPr>
        <w:t>preform</w:t>
      </w:r>
      <w:proofErr w:type="spellEnd"/>
      <w:r w:rsidR="00B9386F">
        <w:rPr>
          <w:rFonts w:ascii="Impact" w:hAnsi="Impact"/>
          <w:sz w:val="32"/>
          <w:szCs w:val="32"/>
        </w:rPr>
        <w:t xml:space="preserve"> the role above and beyond expectations at all times, and should be </w:t>
      </w:r>
      <w:proofErr w:type="spellStart"/>
      <w:r w:rsidR="00B9386F">
        <w:rPr>
          <w:rFonts w:ascii="Impact" w:hAnsi="Impact"/>
          <w:sz w:val="32"/>
          <w:szCs w:val="32"/>
        </w:rPr>
        <w:t>preformed</w:t>
      </w:r>
      <w:proofErr w:type="spellEnd"/>
      <w:r w:rsidR="00B9386F">
        <w:rPr>
          <w:rFonts w:ascii="Impact" w:hAnsi="Impact"/>
          <w:sz w:val="32"/>
          <w:szCs w:val="32"/>
        </w:rPr>
        <w:t xml:space="preserve"> with grit and tenacity, with a drive to support their fellow firefighters in any situation.</w:t>
      </w:r>
    </w:p>
    <w:p w14:paraId="18528EBB" w14:textId="323A6584" w:rsidR="00B9386F" w:rsidRDefault="00B9386F" w:rsidP="00F84479">
      <w:pPr>
        <w:rPr>
          <w:rFonts w:ascii="Impact" w:hAnsi="Impact"/>
          <w:sz w:val="32"/>
          <w:szCs w:val="32"/>
        </w:rPr>
      </w:pPr>
    </w:p>
    <w:p w14:paraId="05553AAB" w14:textId="31B87110" w:rsidR="00B9386F" w:rsidRDefault="00B9386F" w:rsidP="00F84479">
      <w:pPr>
        <w:rPr>
          <w:rFonts w:ascii="Impact" w:hAnsi="Impact"/>
          <w:sz w:val="32"/>
          <w:szCs w:val="32"/>
        </w:rPr>
      </w:pPr>
    </w:p>
    <w:p w14:paraId="0BD63C78" w14:textId="0B78C5F7" w:rsidR="00B9386F" w:rsidRDefault="00B9386F" w:rsidP="00F84479">
      <w:pPr>
        <w:rPr>
          <w:rFonts w:ascii="Impact" w:hAnsi="Impact"/>
          <w:sz w:val="32"/>
          <w:szCs w:val="32"/>
        </w:rPr>
      </w:pPr>
      <w:r>
        <w:rPr>
          <w:rFonts w:ascii="Impact" w:hAnsi="Impact"/>
          <w:sz w:val="32"/>
          <w:szCs w:val="32"/>
        </w:rPr>
        <w:t>Are you ready to be the backbone?</w:t>
      </w:r>
    </w:p>
    <w:p w14:paraId="334F4C68" w14:textId="0432F210" w:rsidR="00B9386F" w:rsidRDefault="00B9386F" w:rsidP="00F84479">
      <w:pPr>
        <w:rPr>
          <w:rFonts w:ascii="Impact" w:hAnsi="Impact"/>
          <w:sz w:val="32"/>
          <w:szCs w:val="32"/>
        </w:rPr>
      </w:pPr>
    </w:p>
    <w:p w14:paraId="317D148F" w14:textId="268A91BF" w:rsidR="00B9386F" w:rsidRDefault="00B9386F" w:rsidP="00F84479">
      <w:pPr>
        <w:rPr>
          <w:rFonts w:ascii="Impact" w:hAnsi="Impact"/>
          <w:sz w:val="32"/>
          <w:szCs w:val="32"/>
        </w:rPr>
      </w:pPr>
    </w:p>
    <w:p w14:paraId="2D061BC6" w14:textId="5E6452C8" w:rsidR="00B9386F" w:rsidRDefault="00B9386F" w:rsidP="00F84479">
      <w:pPr>
        <w:rPr>
          <w:rFonts w:ascii="Impact" w:hAnsi="Impact"/>
          <w:sz w:val="32"/>
          <w:szCs w:val="32"/>
        </w:rPr>
      </w:pPr>
    </w:p>
    <w:p w14:paraId="49C8AEAA" w14:textId="32E19669" w:rsidR="00B9386F" w:rsidRDefault="00B9386F" w:rsidP="00F84479">
      <w:pPr>
        <w:rPr>
          <w:rFonts w:ascii="Impact" w:hAnsi="Impact"/>
          <w:sz w:val="32"/>
          <w:szCs w:val="32"/>
        </w:rPr>
      </w:pPr>
    </w:p>
    <w:p w14:paraId="13540E24" w14:textId="1AAF464F" w:rsidR="00B9386F" w:rsidRDefault="00B9386F" w:rsidP="00F84479">
      <w:pPr>
        <w:rPr>
          <w:rFonts w:ascii="Impact" w:hAnsi="Impact"/>
          <w:sz w:val="32"/>
          <w:szCs w:val="32"/>
        </w:rPr>
      </w:pPr>
    </w:p>
    <w:p w14:paraId="51290643" w14:textId="686AF0F0" w:rsidR="00B9386F" w:rsidRDefault="00B9386F" w:rsidP="00B9386F">
      <w:pPr>
        <w:jc w:val="center"/>
        <w:rPr>
          <w:rFonts w:ascii="Impact" w:hAnsi="Impact"/>
          <w:sz w:val="40"/>
          <w:szCs w:val="40"/>
        </w:rPr>
      </w:pPr>
      <w:r>
        <w:rPr>
          <w:rFonts w:ascii="Impact" w:hAnsi="Impact"/>
          <w:sz w:val="40"/>
          <w:szCs w:val="40"/>
        </w:rPr>
        <w:t>Testing Process</w:t>
      </w:r>
    </w:p>
    <w:p w14:paraId="69AA0A04" w14:textId="56FA64E9" w:rsidR="00B9386F" w:rsidRDefault="00B9386F" w:rsidP="00B9386F">
      <w:pPr>
        <w:pStyle w:val="ListParagraph"/>
        <w:numPr>
          <w:ilvl w:val="0"/>
          <w:numId w:val="2"/>
        </w:numPr>
        <w:rPr>
          <w:rFonts w:ascii="Impact" w:hAnsi="Impact"/>
          <w:sz w:val="28"/>
          <w:szCs w:val="28"/>
        </w:rPr>
      </w:pPr>
      <w:r>
        <w:rPr>
          <w:rFonts w:ascii="Impact" w:hAnsi="Impact"/>
          <w:sz w:val="28"/>
          <w:szCs w:val="28"/>
        </w:rPr>
        <w:t xml:space="preserve">The Member (hereafter to be referred to as candidate) will complete all necessary prerequisites (TN Fire Commission FF1, TFACA 16 Hour Intro </w:t>
      </w:r>
      <w:proofErr w:type="gramStart"/>
      <w:r>
        <w:rPr>
          <w:rFonts w:ascii="Impact" w:hAnsi="Impact"/>
          <w:sz w:val="28"/>
          <w:szCs w:val="28"/>
        </w:rPr>
        <w:t>To</w:t>
      </w:r>
      <w:proofErr w:type="gramEnd"/>
      <w:r>
        <w:rPr>
          <w:rFonts w:ascii="Impact" w:hAnsi="Impact"/>
          <w:sz w:val="28"/>
          <w:szCs w:val="28"/>
        </w:rPr>
        <w:t xml:space="preserve"> Pumps or TFACA Pumper Driver Operator Series OR TN Fire Commission Equivalent</w:t>
      </w:r>
      <w:r w:rsidR="00A34CA1">
        <w:rPr>
          <w:rFonts w:ascii="Impact" w:hAnsi="Impact"/>
          <w:sz w:val="28"/>
          <w:szCs w:val="28"/>
        </w:rPr>
        <w:t>, cleared to operate on all SCVFD apparatus) and will submit on department letterhead a letter stating interest in promoting. The Training Officer will be responsible for verifying the candidate has all necessary certifications prior to moving onto the next step.</w:t>
      </w:r>
    </w:p>
    <w:p w14:paraId="707BA9E8" w14:textId="314E4DDD" w:rsidR="00A34CA1" w:rsidRDefault="00A34CA1" w:rsidP="00B9386F">
      <w:pPr>
        <w:pStyle w:val="ListParagraph"/>
        <w:numPr>
          <w:ilvl w:val="0"/>
          <w:numId w:val="2"/>
        </w:numPr>
        <w:rPr>
          <w:rFonts w:ascii="Impact" w:hAnsi="Impact"/>
          <w:sz w:val="28"/>
          <w:szCs w:val="28"/>
        </w:rPr>
      </w:pPr>
      <w:r>
        <w:rPr>
          <w:rFonts w:ascii="Impact" w:hAnsi="Impact"/>
          <w:sz w:val="28"/>
          <w:szCs w:val="28"/>
        </w:rPr>
        <w:t>The Candidate will be interviewed by the Officer’s staff, Executive Board, and the Master Engineers. After successfully passing the board interview, the candidate will be vetted into the testing process.</w:t>
      </w:r>
    </w:p>
    <w:p w14:paraId="240DEEE1" w14:textId="579A16FD" w:rsidR="00A34CA1" w:rsidRDefault="00A34CA1" w:rsidP="00B9386F">
      <w:pPr>
        <w:pStyle w:val="ListParagraph"/>
        <w:numPr>
          <w:ilvl w:val="0"/>
          <w:numId w:val="2"/>
        </w:numPr>
        <w:rPr>
          <w:rFonts w:ascii="Impact" w:hAnsi="Impact"/>
          <w:sz w:val="28"/>
          <w:szCs w:val="28"/>
        </w:rPr>
      </w:pPr>
      <w:r>
        <w:rPr>
          <w:rFonts w:ascii="Impact" w:hAnsi="Impact"/>
          <w:sz w:val="28"/>
          <w:szCs w:val="28"/>
        </w:rPr>
        <w:t>The Candidate will schedule for a written examination to be administered by the Training Officer or other approved member. The candidate must pass with a minimum of 90% score.</w:t>
      </w:r>
    </w:p>
    <w:p w14:paraId="4D70C0C6" w14:textId="4E4E8D6C" w:rsidR="00A34CA1" w:rsidRDefault="00A34CA1" w:rsidP="00B9386F">
      <w:pPr>
        <w:pStyle w:val="ListParagraph"/>
        <w:numPr>
          <w:ilvl w:val="0"/>
          <w:numId w:val="2"/>
        </w:numPr>
        <w:rPr>
          <w:rFonts w:ascii="Impact" w:hAnsi="Impact"/>
          <w:sz w:val="28"/>
          <w:szCs w:val="28"/>
        </w:rPr>
      </w:pPr>
      <w:r>
        <w:rPr>
          <w:rFonts w:ascii="Impact" w:hAnsi="Impact"/>
          <w:sz w:val="28"/>
          <w:szCs w:val="28"/>
        </w:rPr>
        <w:t xml:space="preserve">The Candidate will schedule for practical testing to be administered by the Training officer and other approved members of the department. </w:t>
      </w:r>
    </w:p>
    <w:p w14:paraId="46A84893" w14:textId="56901E7C" w:rsidR="00A34CA1" w:rsidRDefault="00A34CA1" w:rsidP="00B9386F">
      <w:pPr>
        <w:pStyle w:val="ListParagraph"/>
        <w:numPr>
          <w:ilvl w:val="0"/>
          <w:numId w:val="2"/>
        </w:numPr>
        <w:rPr>
          <w:rFonts w:ascii="Impact" w:hAnsi="Impact"/>
          <w:sz w:val="28"/>
          <w:szCs w:val="28"/>
        </w:rPr>
      </w:pPr>
      <w:r>
        <w:rPr>
          <w:rFonts w:ascii="Impact" w:hAnsi="Impact"/>
          <w:sz w:val="28"/>
          <w:szCs w:val="28"/>
        </w:rPr>
        <w:t>IF the candidate is to pass through the process, they shall be formally promoted at the next department business meeting, or other event as found necessary by the fire Chief.</w:t>
      </w:r>
    </w:p>
    <w:p w14:paraId="71EE6584" w14:textId="70F09F6B" w:rsidR="00A34CA1" w:rsidRDefault="00A34CA1" w:rsidP="00A34CA1">
      <w:pPr>
        <w:rPr>
          <w:rFonts w:ascii="Impact" w:hAnsi="Impact"/>
          <w:sz w:val="28"/>
          <w:szCs w:val="28"/>
        </w:rPr>
      </w:pPr>
    </w:p>
    <w:p w14:paraId="5A20B13F" w14:textId="333CB4F3" w:rsidR="00A34CA1" w:rsidRDefault="00A34CA1" w:rsidP="00A34CA1">
      <w:pPr>
        <w:rPr>
          <w:rFonts w:ascii="Impact" w:hAnsi="Impact"/>
          <w:sz w:val="28"/>
          <w:szCs w:val="28"/>
        </w:rPr>
      </w:pPr>
    </w:p>
    <w:p w14:paraId="3AF699CE" w14:textId="21775146" w:rsidR="00A34CA1" w:rsidRDefault="00A34CA1" w:rsidP="00A34CA1">
      <w:pPr>
        <w:rPr>
          <w:rFonts w:ascii="Impact" w:hAnsi="Impact"/>
          <w:sz w:val="28"/>
          <w:szCs w:val="28"/>
        </w:rPr>
      </w:pPr>
    </w:p>
    <w:p w14:paraId="7975B14F" w14:textId="33201D75" w:rsidR="00A34CA1" w:rsidRDefault="00A34CA1" w:rsidP="00A34CA1">
      <w:pPr>
        <w:rPr>
          <w:rFonts w:ascii="Impact" w:hAnsi="Impact"/>
          <w:sz w:val="28"/>
          <w:szCs w:val="28"/>
        </w:rPr>
      </w:pPr>
    </w:p>
    <w:p w14:paraId="7216F1C9" w14:textId="75469584" w:rsidR="00A34CA1" w:rsidRDefault="00A34CA1" w:rsidP="00A34CA1">
      <w:pPr>
        <w:rPr>
          <w:rFonts w:ascii="Impact" w:hAnsi="Impact"/>
          <w:sz w:val="28"/>
          <w:szCs w:val="28"/>
        </w:rPr>
      </w:pPr>
    </w:p>
    <w:p w14:paraId="2FE2DF91" w14:textId="2DA785D5" w:rsidR="00A34CA1" w:rsidRDefault="00A34CA1" w:rsidP="00A34CA1">
      <w:pPr>
        <w:rPr>
          <w:rFonts w:ascii="Impact" w:hAnsi="Impact"/>
          <w:sz w:val="28"/>
          <w:szCs w:val="28"/>
        </w:rPr>
      </w:pPr>
    </w:p>
    <w:p w14:paraId="0EC61326" w14:textId="5FD95951" w:rsidR="00A34CA1" w:rsidRDefault="00A34CA1" w:rsidP="00A34CA1">
      <w:pPr>
        <w:rPr>
          <w:rFonts w:ascii="Impact" w:hAnsi="Impact"/>
          <w:sz w:val="28"/>
          <w:szCs w:val="28"/>
        </w:rPr>
      </w:pPr>
    </w:p>
    <w:p w14:paraId="30446154" w14:textId="4A569261" w:rsidR="00A34CA1" w:rsidRDefault="00A34CA1" w:rsidP="00A34CA1">
      <w:pPr>
        <w:rPr>
          <w:rFonts w:ascii="Impact" w:hAnsi="Impact"/>
          <w:sz w:val="28"/>
          <w:szCs w:val="28"/>
        </w:rPr>
      </w:pPr>
    </w:p>
    <w:p w14:paraId="763A7C49" w14:textId="3CBEEFAF" w:rsidR="00A34CA1" w:rsidRDefault="00A34CA1" w:rsidP="00A34CA1">
      <w:pPr>
        <w:rPr>
          <w:rFonts w:ascii="Impact" w:hAnsi="Impact"/>
          <w:sz w:val="28"/>
          <w:szCs w:val="28"/>
        </w:rPr>
      </w:pPr>
    </w:p>
    <w:p w14:paraId="03FDED76" w14:textId="15C14DC4" w:rsidR="00A34CA1" w:rsidRDefault="00A34CA1" w:rsidP="00A34CA1">
      <w:pPr>
        <w:jc w:val="center"/>
        <w:rPr>
          <w:rFonts w:ascii="Impact" w:hAnsi="Impact"/>
          <w:sz w:val="40"/>
          <w:szCs w:val="40"/>
        </w:rPr>
      </w:pPr>
      <w:r>
        <w:rPr>
          <w:rFonts w:ascii="Impact" w:hAnsi="Impact"/>
          <w:sz w:val="40"/>
          <w:szCs w:val="40"/>
        </w:rPr>
        <w:lastRenderedPageBreak/>
        <w:t>The Equipment</w:t>
      </w:r>
    </w:p>
    <w:p w14:paraId="33D12648" w14:textId="79B655F8" w:rsidR="00A34CA1" w:rsidRDefault="00A34CA1" w:rsidP="00A34CA1">
      <w:pPr>
        <w:jc w:val="center"/>
        <w:rPr>
          <w:rFonts w:ascii="Impact" w:hAnsi="Impact"/>
          <w:sz w:val="40"/>
          <w:szCs w:val="40"/>
        </w:rPr>
      </w:pPr>
    </w:p>
    <w:p w14:paraId="630D05AD" w14:textId="2488CEF5" w:rsidR="00A34CA1" w:rsidRDefault="00A34CA1" w:rsidP="00A34CA1">
      <w:pPr>
        <w:jc w:val="center"/>
        <w:rPr>
          <w:rFonts w:ascii="Impact" w:hAnsi="Impact"/>
          <w:sz w:val="40"/>
          <w:szCs w:val="40"/>
        </w:rPr>
      </w:pPr>
      <w:r>
        <w:rPr>
          <w:rFonts w:ascii="Impact" w:hAnsi="Impact"/>
          <w:sz w:val="40"/>
          <w:szCs w:val="40"/>
        </w:rPr>
        <w:t>This Page Intentionally Left Blank</w:t>
      </w:r>
    </w:p>
    <w:p w14:paraId="2F78650C" w14:textId="38C9413F" w:rsidR="00A34CA1" w:rsidRDefault="00A34CA1" w:rsidP="00A34CA1">
      <w:pPr>
        <w:jc w:val="center"/>
        <w:rPr>
          <w:rFonts w:ascii="Impact" w:hAnsi="Impact"/>
          <w:sz w:val="40"/>
          <w:szCs w:val="40"/>
        </w:rPr>
      </w:pPr>
    </w:p>
    <w:p w14:paraId="1BD8D718" w14:textId="68C078F3" w:rsidR="00A34CA1" w:rsidRDefault="00A34CA1" w:rsidP="00A34CA1">
      <w:pPr>
        <w:jc w:val="center"/>
        <w:rPr>
          <w:rFonts w:ascii="Impact" w:hAnsi="Impact"/>
          <w:sz w:val="40"/>
          <w:szCs w:val="40"/>
        </w:rPr>
      </w:pPr>
    </w:p>
    <w:p w14:paraId="3AECFC30" w14:textId="30938538" w:rsidR="00A34CA1" w:rsidRDefault="00A34CA1" w:rsidP="00A34CA1">
      <w:pPr>
        <w:jc w:val="center"/>
        <w:rPr>
          <w:rFonts w:ascii="Impact" w:hAnsi="Impact"/>
          <w:sz w:val="40"/>
          <w:szCs w:val="40"/>
        </w:rPr>
      </w:pPr>
    </w:p>
    <w:p w14:paraId="266A8FA2" w14:textId="61150EF8" w:rsidR="00A34CA1" w:rsidRDefault="00A34CA1" w:rsidP="00A34CA1">
      <w:pPr>
        <w:jc w:val="center"/>
        <w:rPr>
          <w:rFonts w:ascii="Impact" w:hAnsi="Impact"/>
          <w:sz w:val="40"/>
          <w:szCs w:val="40"/>
        </w:rPr>
      </w:pPr>
    </w:p>
    <w:p w14:paraId="7FEC271E" w14:textId="21A5A0BD" w:rsidR="00A34CA1" w:rsidRDefault="00A34CA1" w:rsidP="00A34CA1">
      <w:pPr>
        <w:jc w:val="center"/>
        <w:rPr>
          <w:rFonts w:ascii="Impact" w:hAnsi="Impact"/>
          <w:sz w:val="40"/>
          <w:szCs w:val="40"/>
        </w:rPr>
      </w:pPr>
    </w:p>
    <w:p w14:paraId="6A14296E" w14:textId="228658B3" w:rsidR="00A34CA1" w:rsidRDefault="00A34CA1" w:rsidP="00A34CA1">
      <w:pPr>
        <w:jc w:val="center"/>
        <w:rPr>
          <w:rFonts w:ascii="Impact" w:hAnsi="Impact"/>
          <w:sz w:val="40"/>
          <w:szCs w:val="40"/>
        </w:rPr>
      </w:pPr>
    </w:p>
    <w:p w14:paraId="1705888C" w14:textId="4A541B35" w:rsidR="00A34CA1" w:rsidRDefault="00A34CA1" w:rsidP="00A34CA1">
      <w:pPr>
        <w:jc w:val="center"/>
        <w:rPr>
          <w:rFonts w:ascii="Impact" w:hAnsi="Impact"/>
          <w:sz w:val="40"/>
          <w:szCs w:val="40"/>
        </w:rPr>
      </w:pPr>
    </w:p>
    <w:p w14:paraId="17A48A83" w14:textId="1E62774B" w:rsidR="00A34CA1" w:rsidRDefault="00A34CA1" w:rsidP="00A34CA1">
      <w:pPr>
        <w:jc w:val="center"/>
        <w:rPr>
          <w:rFonts w:ascii="Impact" w:hAnsi="Impact"/>
          <w:sz w:val="40"/>
          <w:szCs w:val="40"/>
        </w:rPr>
      </w:pPr>
    </w:p>
    <w:p w14:paraId="42873876" w14:textId="588DD3E4" w:rsidR="00A34CA1" w:rsidRDefault="00A34CA1" w:rsidP="00A34CA1">
      <w:pPr>
        <w:jc w:val="center"/>
        <w:rPr>
          <w:rFonts w:ascii="Impact" w:hAnsi="Impact"/>
          <w:sz w:val="40"/>
          <w:szCs w:val="40"/>
        </w:rPr>
      </w:pPr>
    </w:p>
    <w:p w14:paraId="5406C78A" w14:textId="2321E0B0" w:rsidR="00A34CA1" w:rsidRDefault="00A34CA1" w:rsidP="00A34CA1">
      <w:pPr>
        <w:jc w:val="center"/>
        <w:rPr>
          <w:rFonts w:ascii="Impact" w:hAnsi="Impact"/>
          <w:sz w:val="40"/>
          <w:szCs w:val="40"/>
        </w:rPr>
      </w:pPr>
    </w:p>
    <w:p w14:paraId="65B57476" w14:textId="7D41B95E" w:rsidR="00A34CA1" w:rsidRDefault="00A34CA1" w:rsidP="00A34CA1">
      <w:pPr>
        <w:jc w:val="center"/>
        <w:rPr>
          <w:rFonts w:ascii="Impact" w:hAnsi="Impact"/>
          <w:sz w:val="40"/>
          <w:szCs w:val="40"/>
        </w:rPr>
      </w:pPr>
    </w:p>
    <w:p w14:paraId="5D713791" w14:textId="5B6DAF95" w:rsidR="00A34CA1" w:rsidRDefault="00A34CA1" w:rsidP="00A34CA1">
      <w:pPr>
        <w:jc w:val="center"/>
        <w:rPr>
          <w:rFonts w:ascii="Impact" w:hAnsi="Impact"/>
          <w:sz w:val="40"/>
          <w:szCs w:val="40"/>
        </w:rPr>
      </w:pPr>
    </w:p>
    <w:p w14:paraId="19F5D547" w14:textId="0703B8B9" w:rsidR="00A34CA1" w:rsidRDefault="00A34CA1" w:rsidP="00A34CA1">
      <w:pPr>
        <w:jc w:val="center"/>
        <w:rPr>
          <w:rFonts w:ascii="Impact" w:hAnsi="Impact"/>
          <w:sz w:val="40"/>
          <w:szCs w:val="40"/>
        </w:rPr>
      </w:pPr>
    </w:p>
    <w:p w14:paraId="34D23FF7" w14:textId="00ECA766" w:rsidR="00A34CA1" w:rsidRDefault="00A34CA1" w:rsidP="00A34CA1">
      <w:pPr>
        <w:jc w:val="center"/>
        <w:rPr>
          <w:rFonts w:ascii="Impact" w:hAnsi="Impact"/>
          <w:sz w:val="40"/>
          <w:szCs w:val="40"/>
        </w:rPr>
      </w:pPr>
    </w:p>
    <w:p w14:paraId="11DE9E2B" w14:textId="24668E3F" w:rsidR="00A34CA1" w:rsidRDefault="00A34CA1" w:rsidP="00A34CA1">
      <w:pPr>
        <w:jc w:val="center"/>
        <w:rPr>
          <w:rFonts w:ascii="Impact" w:hAnsi="Impact"/>
          <w:sz w:val="40"/>
          <w:szCs w:val="40"/>
        </w:rPr>
      </w:pPr>
    </w:p>
    <w:p w14:paraId="0D6BD5D4" w14:textId="7CF6D40E" w:rsidR="00A34CA1" w:rsidRDefault="00A34CA1" w:rsidP="00A34CA1">
      <w:pPr>
        <w:jc w:val="center"/>
        <w:rPr>
          <w:rFonts w:ascii="Impact" w:hAnsi="Impact"/>
          <w:sz w:val="40"/>
          <w:szCs w:val="40"/>
        </w:rPr>
      </w:pPr>
    </w:p>
    <w:p w14:paraId="67F00C09" w14:textId="021264FB" w:rsidR="00A34CA1" w:rsidRDefault="00A34CA1" w:rsidP="00A34CA1">
      <w:pPr>
        <w:jc w:val="center"/>
        <w:rPr>
          <w:rFonts w:ascii="Impact" w:hAnsi="Impact"/>
          <w:sz w:val="40"/>
          <w:szCs w:val="40"/>
        </w:rPr>
      </w:pPr>
      <w:r>
        <w:rPr>
          <w:rFonts w:ascii="Impact" w:hAnsi="Impact"/>
          <w:sz w:val="40"/>
          <w:szCs w:val="40"/>
        </w:rPr>
        <w:lastRenderedPageBreak/>
        <w:t>Apparatus</w:t>
      </w:r>
    </w:p>
    <w:p w14:paraId="16B89B5F" w14:textId="36124750" w:rsidR="00A34CA1" w:rsidRDefault="00A34CA1" w:rsidP="00A34CA1">
      <w:pPr>
        <w:rPr>
          <w:rFonts w:ascii="Impact" w:hAnsi="Impact"/>
          <w:sz w:val="40"/>
          <w:szCs w:val="40"/>
        </w:rPr>
      </w:pPr>
    </w:p>
    <w:p w14:paraId="76469FE0" w14:textId="20AF155C" w:rsidR="00A34CA1" w:rsidRDefault="00A34CA1" w:rsidP="00A34CA1">
      <w:pPr>
        <w:pStyle w:val="ListParagraph"/>
        <w:numPr>
          <w:ilvl w:val="0"/>
          <w:numId w:val="3"/>
        </w:numPr>
        <w:rPr>
          <w:rFonts w:ascii="Impact" w:hAnsi="Impact"/>
          <w:sz w:val="36"/>
          <w:szCs w:val="36"/>
        </w:rPr>
      </w:pPr>
      <w:r>
        <w:rPr>
          <w:rFonts w:ascii="Impact" w:hAnsi="Impact"/>
          <w:sz w:val="36"/>
          <w:szCs w:val="36"/>
        </w:rPr>
        <w:t>The Department has 4 Pumpers</w:t>
      </w:r>
    </w:p>
    <w:p w14:paraId="77D321CA" w14:textId="717B7FDD" w:rsidR="00A34CA1" w:rsidRPr="00073442" w:rsidRDefault="00A34CA1" w:rsidP="00A34CA1">
      <w:pPr>
        <w:pStyle w:val="ListParagraph"/>
        <w:numPr>
          <w:ilvl w:val="1"/>
          <w:numId w:val="3"/>
        </w:numPr>
        <w:rPr>
          <w:rFonts w:ascii="Impact" w:hAnsi="Impact"/>
          <w:sz w:val="28"/>
          <w:szCs w:val="28"/>
        </w:rPr>
      </w:pPr>
      <w:r w:rsidRPr="00073442">
        <w:rPr>
          <w:rFonts w:ascii="Impact" w:hAnsi="Impact"/>
          <w:sz w:val="28"/>
          <w:szCs w:val="28"/>
        </w:rPr>
        <w:t>Engine 110</w:t>
      </w:r>
      <w:r w:rsidR="00732ECF" w:rsidRPr="00073442">
        <w:rPr>
          <w:rFonts w:ascii="Impact" w:hAnsi="Impact"/>
          <w:sz w:val="28"/>
          <w:szCs w:val="28"/>
        </w:rPr>
        <w:t xml:space="preserve">, 1997 Freightliner FL80 built by KME. 750 Gallon Water Tank with a 1250GPM Hale Pump. Engine 110 carries 100ft of 1” booster hose 600ft. of 1 ¾” hose (2 </w:t>
      </w:r>
      <w:proofErr w:type="spellStart"/>
      <w:r w:rsidR="00732ECF" w:rsidRPr="00073442">
        <w:rPr>
          <w:rFonts w:ascii="Impact" w:hAnsi="Impact"/>
          <w:sz w:val="28"/>
          <w:szCs w:val="28"/>
        </w:rPr>
        <w:t>preconnects</w:t>
      </w:r>
      <w:proofErr w:type="spellEnd"/>
      <w:r w:rsidR="00732ECF" w:rsidRPr="00073442">
        <w:rPr>
          <w:rFonts w:ascii="Impact" w:hAnsi="Impact"/>
          <w:sz w:val="28"/>
          <w:szCs w:val="28"/>
        </w:rPr>
        <w:t>, one trash line, and one extension pack), 200ft. of 2 ½” hose, 1,000ft. of 5” hose, and 300ft of 3” hose.</w:t>
      </w:r>
      <w:r w:rsidR="00073442" w:rsidRPr="00073442">
        <w:rPr>
          <w:rFonts w:ascii="Impact" w:hAnsi="Impact"/>
          <w:sz w:val="28"/>
          <w:szCs w:val="28"/>
        </w:rPr>
        <w:t xml:space="preserve"> Engine 110 carries one 14ft roof ladder, and one 3 fly 24ft. extension made specifically for Engine 110, along with a 10ft. folding attic ladder.</w:t>
      </w:r>
    </w:p>
    <w:p w14:paraId="253DD19E" w14:textId="2CBDE5BD" w:rsidR="00732ECF" w:rsidRPr="00073442" w:rsidRDefault="00732ECF" w:rsidP="00A34CA1">
      <w:pPr>
        <w:pStyle w:val="ListParagraph"/>
        <w:numPr>
          <w:ilvl w:val="1"/>
          <w:numId w:val="3"/>
        </w:numPr>
        <w:rPr>
          <w:rFonts w:ascii="Impact" w:hAnsi="Impact"/>
          <w:sz w:val="28"/>
          <w:szCs w:val="28"/>
        </w:rPr>
      </w:pPr>
      <w:r w:rsidRPr="00073442">
        <w:rPr>
          <w:rFonts w:ascii="Impact" w:hAnsi="Impact"/>
          <w:sz w:val="28"/>
          <w:szCs w:val="28"/>
        </w:rPr>
        <w:t>Engine 116, 1989 E-One Hurricane. 1000 Gallon Water Tank with a 1500GPM Hale Pump. Engine 116 carries 600ft. of 1 ¾” hose</w:t>
      </w:r>
      <w:r w:rsidR="00073442" w:rsidRPr="00073442">
        <w:rPr>
          <w:rFonts w:ascii="Impact" w:hAnsi="Impact"/>
          <w:sz w:val="28"/>
          <w:szCs w:val="28"/>
        </w:rPr>
        <w:t xml:space="preserve"> (2 </w:t>
      </w:r>
      <w:proofErr w:type="spellStart"/>
      <w:r w:rsidR="00073442" w:rsidRPr="00073442">
        <w:rPr>
          <w:rFonts w:ascii="Impact" w:hAnsi="Impact"/>
          <w:sz w:val="28"/>
          <w:szCs w:val="28"/>
        </w:rPr>
        <w:t>preconnects</w:t>
      </w:r>
      <w:proofErr w:type="spellEnd"/>
      <w:r w:rsidR="00073442" w:rsidRPr="00073442">
        <w:rPr>
          <w:rFonts w:ascii="Impact" w:hAnsi="Impact"/>
          <w:sz w:val="28"/>
          <w:szCs w:val="28"/>
        </w:rPr>
        <w:t>, one trash line, and one extension pack) 200ft. of 2 ½” hose, 1,000ft. of 5” hose, and 300ft of 3” hose. Engine 116 carries one 14ft. roof ladder, and one 35” extension ladder.</w:t>
      </w:r>
    </w:p>
    <w:p w14:paraId="7CEF5387" w14:textId="594E9A09" w:rsidR="00732ECF" w:rsidRPr="00073442" w:rsidRDefault="00732ECF" w:rsidP="00A34CA1">
      <w:pPr>
        <w:pStyle w:val="ListParagraph"/>
        <w:numPr>
          <w:ilvl w:val="1"/>
          <w:numId w:val="3"/>
        </w:numPr>
        <w:rPr>
          <w:rFonts w:ascii="Impact" w:hAnsi="Impact"/>
          <w:sz w:val="28"/>
          <w:szCs w:val="28"/>
        </w:rPr>
      </w:pPr>
      <w:r w:rsidRPr="00073442">
        <w:rPr>
          <w:rFonts w:ascii="Impact" w:hAnsi="Impact"/>
          <w:sz w:val="28"/>
          <w:szCs w:val="28"/>
        </w:rPr>
        <w:t xml:space="preserve">Engine 120, 2006 International 4400 built by Ferrara. 1000 Gallon water tank with a 1250 GPM Waterous Pump, including a 30 Gallon Round the pump class “A” injection system. You cannot use a positive pressure intake and operate the foam system. Engine 120 carries 100ft. of 1” booster hose, 600 ft. of 1 ¾” hose (2 </w:t>
      </w:r>
      <w:proofErr w:type="spellStart"/>
      <w:r w:rsidRPr="00073442">
        <w:rPr>
          <w:rFonts w:ascii="Impact" w:hAnsi="Impact"/>
          <w:sz w:val="28"/>
          <w:szCs w:val="28"/>
        </w:rPr>
        <w:t>preconnects</w:t>
      </w:r>
      <w:proofErr w:type="spellEnd"/>
      <w:r w:rsidRPr="00073442">
        <w:rPr>
          <w:rFonts w:ascii="Impact" w:hAnsi="Impact"/>
          <w:sz w:val="28"/>
          <w:szCs w:val="28"/>
        </w:rPr>
        <w:t>, one trash line, and one extension pack), 200ft of 2 ½” hose, 1000ft. of 5” hose, and 300ft. of 3” hose.</w:t>
      </w:r>
      <w:r w:rsidR="00073442" w:rsidRPr="00073442">
        <w:rPr>
          <w:rFonts w:ascii="Impact" w:hAnsi="Impact"/>
          <w:sz w:val="28"/>
          <w:szCs w:val="28"/>
        </w:rPr>
        <w:t xml:space="preserve"> Engine 120 carries one 14ft roof ladder, and one 24ft. extension ladder.</w:t>
      </w:r>
    </w:p>
    <w:p w14:paraId="74178D3B" w14:textId="0FCE6CC6" w:rsidR="00732ECF" w:rsidRDefault="00732ECF" w:rsidP="00A34CA1">
      <w:pPr>
        <w:pStyle w:val="ListParagraph"/>
        <w:numPr>
          <w:ilvl w:val="1"/>
          <w:numId w:val="3"/>
        </w:numPr>
        <w:rPr>
          <w:rFonts w:ascii="Impact" w:hAnsi="Impact"/>
          <w:sz w:val="28"/>
          <w:szCs w:val="28"/>
        </w:rPr>
      </w:pPr>
      <w:r w:rsidRPr="00073442">
        <w:rPr>
          <w:rFonts w:ascii="Impact" w:hAnsi="Impact"/>
          <w:sz w:val="28"/>
          <w:szCs w:val="28"/>
        </w:rPr>
        <w:t xml:space="preserve">Engine </w:t>
      </w:r>
      <w:r w:rsidR="00073442" w:rsidRPr="00073442">
        <w:rPr>
          <w:rFonts w:ascii="Impact" w:hAnsi="Impact"/>
          <w:sz w:val="28"/>
          <w:szCs w:val="28"/>
        </w:rPr>
        <w:t xml:space="preserve">130 is a 1989 Ford F-700 built by E-One. Engine 130 carries 500 gallons of water and has a 750 GPM Hale pump. Engine 130 carries 100ft of 1” booster hose, 500ft. of 1 ¾” hose (2 </w:t>
      </w:r>
      <w:proofErr w:type="spellStart"/>
      <w:r w:rsidR="00073442" w:rsidRPr="00073442">
        <w:rPr>
          <w:rFonts w:ascii="Impact" w:hAnsi="Impact"/>
          <w:sz w:val="28"/>
          <w:szCs w:val="28"/>
        </w:rPr>
        <w:t>preconnects</w:t>
      </w:r>
      <w:proofErr w:type="spellEnd"/>
      <w:r w:rsidR="00073442" w:rsidRPr="00073442">
        <w:rPr>
          <w:rFonts w:ascii="Impact" w:hAnsi="Impact"/>
          <w:sz w:val="28"/>
          <w:szCs w:val="28"/>
        </w:rPr>
        <w:t xml:space="preserve"> and one extension pack) and 600ft. of 3” hose. Engine 130 carries one 14ft. roof ladder, and one 20ft. extension ladder. </w:t>
      </w:r>
    </w:p>
    <w:p w14:paraId="7D2FA66B" w14:textId="280A80D9" w:rsidR="00073442" w:rsidRDefault="00073442" w:rsidP="00073442">
      <w:pPr>
        <w:rPr>
          <w:rFonts w:ascii="Impact" w:hAnsi="Impact"/>
          <w:sz w:val="28"/>
          <w:szCs w:val="28"/>
        </w:rPr>
      </w:pPr>
    </w:p>
    <w:p w14:paraId="35FDD2E9" w14:textId="6590F275" w:rsidR="00073442" w:rsidRDefault="00073442" w:rsidP="00073442">
      <w:pPr>
        <w:rPr>
          <w:rFonts w:ascii="Impact" w:hAnsi="Impact"/>
          <w:sz w:val="28"/>
          <w:szCs w:val="28"/>
        </w:rPr>
      </w:pPr>
    </w:p>
    <w:p w14:paraId="04B26D17" w14:textId="4C0FC520" w:rsidR="00073442" w:rsidRDefault="00073442" w:rsidP="00073442">
      <w:pPr>
        <w:rPr>
          <w:rFonts w:ascii="Impact" w:hAnsi="Impact"/>
          <w:sz w:val="28"/>
          <w:szCs w:val="28"/>
        </w:rPr>
      </w:pPr>
    </w:p>
    <w:p w14:paraId="140A3831" w14:textId="106674AB" w:rsidR="00073442" w:rsidRDefault="00073442" w:rsidP="00073442">
      <w:pPr>
        <w:rPr>
          <w:rFonts w:ascii="Impact" w:hAnsi="Impact"/>
          <w:sz w:val="36"/>
          <w:szCs w:val="36"/>
        </w:rPr>
      </w:pPr>
      <w:r>
        <w:rPr>
          <w:rFonts w:ascii="Impact" w:hAnsi="Impact"/>
          <w:sz w:val="36"/>
          <w:szCs w:val="36"/>
        </w:rPr>
        <w:lastRenderedPageBreak/>
        <w:t>The Department has 1 tender</w:t>
      </w:r>
    </w:p>
    <w:p w14:paraId="00139501" w14:textId="7A9C36F5" w:rsidR="00073442" w:rsidRPr="00AA0D55" w:rsidRDefault="00073442" w:rsidP="00073442">
      <w:pPr>
        <w:pStyle w:val="ListParagraph"/>
        <w:numPr>
          <w:ilvl w:val="0"/>
          <w:numId w:val="4"/>
        </w:numPr>
        <w:rPr>
          <w:rFonts w:ascii="Impact" w:hAnsi="Impact"/>
          <w:sz w:val="28"/>
          <w:szCs w:val="28"/>
        </w:rPr>
      </w:pPr>
      <w:r w:rsidRPr="00AA0D55">
        <w:rPr>
          <w:rFonts w:ascii="Impact" w:hAnsi="Impact"/>
          <w:sz w:val="28"/>
          <w:szCs w:val="28"/>
        </w:rPr>
        <w:t xml:space="preserve">Tanker 111 is a 2004 International 4300 built by BST Fire Apparatus. Tanker 111 has a PTO driven pump capable of less than 300GPM and a </w:t>
      </w:r>
      <w:proofErr w:type="gramStart"/>
      <w:r w:rsidRPr="00AA0D55">
        <w:rPr>
          <w:rFonts w:ascii="Impact" w:hAnsi="Impact"/>
          <w:sz w:val="28"/>
          <w:szCs w:val="28"/>
        </w:rPr>
        <w:t>1,000 gallon</w:t>
      </w:r>
      <w:proofErr w:type="gramEnd"/>
      <w:r w:rsidRPr="00AA0D55">
        <w:rPr>
          <w:rFonts w:ascii="Impact" w:hAnsi="Impact"/>
          <w:sz w:val="28"/>
          <w:szCs w:val="28"/>
        </w:rPr>
        <w:t xml:space="preserve"> tank. Tanker 111 carries 200ft of 1 ¾” hose, 300ft of 3” hose, and one 50ft pony section of 3” hooked into the tank fill.</w:t>
      </w:r>
    </w:p>
    <w:p w14:paraId="55F55475" w14:textId="375DB9B3" w:rsidR="00073442" w:rsidRDefault="00073442" w:rsidP="00073442">
      <w:pPr>
        <w:rPr>
          <w:rFonts w:ascii="Impact" w:hAnsi="Impact"/>
          <w:sz w:val="36"/>
          <w:szCs w:val="36"/>
        </w:rPr>
      </w:pPr>
      <w:r>
        <w:rPr>
          <w:rFonts w:ascii="Impact" w:hAnsi="Impact"/>
          <w:sz w:val="36"/>
          <w:szCs w:val="36"/>
        </w:rPr>
        <w:t>The Department has 1 Wildland Apparatus</w:t>
      </w:r>
    </w:p>
    <w:p w14:paraId="21A9D176" w14:textId="2582A250" w:rsidR="00073442" w:rsidRPr="00AA0D55" w:rsidRDefault="00073442" w:rsidP="00073442">
      <w:pPr>
        <w:pStyle w:val="ListParagraph"/>
        <w:numPr>
          <w:ilvl w:val="0"/>
          <w:numId w:val="5"/>
        </w:numPr>
        <w:rPr>
          <w:rFonts w:ascii="Impact" w:hAnsi="Impact"/>
          <w:sz w:val="28"/>
          <w:szCs w:val="28"/>
        </w:rPr>
      </w:pPr>
      <w:r w:rsidRPr="00AA0D55">
        <w:rPr>
          <w:rFonts w:ascii="Impact" w:hAnsi="Impact"/>
          <w:sz w:val="28"/>
          <w:szCs w:val="28"/>
        </w:rPr>
        <w:t xml:space="preserve">Wildland 1 is a 1998 Ford F-350 that was </w:t>
      </w:r>
      <w:r w:rsidR="00111738" w:rsidRPr="00AA0D55">
        <w:rPr>
          <w:rFonts w:ascii="Impact" w:hAnsi="Impact"/>
          <w:sz w:val="28"/>
          <w:szCs w:val="28"/>
        </w:rPr>
        <w:t>built</w:t>
      </w:r>
      <w:r w:rsidRPr="00AA0D55">
        <w:rPr>
          <w:rFonts w:ascii="Impact" w:hAnsi="Impact"/>
          <w:sz w:val="28"/>
          <w:szCs w:val="28"/>
        </w:rPr>
        <w:t xml:space="preserve"> locally.</w:t>
      </w:r>
      <w:r w:rsidR="00111738" w:rsidRPr="00AA0D55">
        <w:rPr>
          <w:rFonts w:ascii="Impact" w:hAnsi="Impact"/>
          <w:sz w:val="28"/>
          <w:szCs w:val="28"/>
        </w:rPr>
        <w:t xml:space="preserve"> Wildland 1 has 250GPM pump, 250 Gallon water tank, 10-gallon Class “A” foam cell, and a separate trash pump in case drafting from clandestine locations is needed. Wildland 1 carries 100ft of 1” booster hose, 300ft of 1” forestry hose, and a 50ft pony section of 2 ½” hose for filling/supply operations.</w:t>
      </w:r>
    </w:p>
    <w:p w14:paraId="1F99ADE8" w14:textId="2919EDDD" w:rsidR="00111738" w:rsidRDefault="00111738" w:rsidP="00111738">
      <w:pPr>
        <w:rPr>
          <w:rFonts w:ascii="Impact" w:hAnsi="Impact"/>
          <w:sz w:val="36"/>
          <w:szCs w:val="36"/>
        </w:rPr>
      </w:pPr>
      <w:r>
        <w:rPr>
          <w:rFonts w:ascii="Impact" w:hAnsi="Impact"/>
          <w:sz w:val="36"/>
          <w:szCs w:val="36"/>
        </w:rPr>
        <w:t>The Department has 2 Support Apparatus</w:t>
      </w:r>
    </w:p>
    <w:p w14:paraId="62C7068F" w14:textId="0C2A5174" w:rsidR="00111738" w:rsidRPr="00AA0D55" w:rsidRDefault="00111738" w:rsidP="00111738">
      <w:pPr>
        <w:pStyle w:val="ListParagraph"/>
        <w:numPr>
          <w:ilvl w:val="0"/>
          <w:numId w:val="6"/>
        </w:numPr>
        <w:rPr>
          <w:rFonts w:ascii="Impact" w:hAnsi="Impact"/>
          <w:sz w:val="28"/>
          <w:szCs w:val="28"/>
        </w:rPr>
      </w:pPr>
      <w:r w:rsidRPr="00AA0D55">
        <w:rPr>
          <w:rFonts w:ascii="Impact" w:hAnsi="Impact"/>
          <w:sz w:val="28"/>
          <w:szCs w:val="28"/>
        </w:rPr>
        <w:t xml:space="preserve">Truck 112 is a 2000 Ford F-550 that carries an </w:t>
      </w:r>
      <w:r w:rsidR="00AA045F" w:rsidRPr="00AA0D55">
        <w:rPr>
          <w:rFonts w:ascii="Impact" w:hAnsi="Impact"/>
          <w:sz w:val="28"/>
          <w:szCs w:val="28"/>
        </w:rPr>
        <w:t>on-board</w:t>
      </w:r>
      <w:r w:rsidRPr="00AA0D55">
        <w:rPr>
          <w:rFonts w:ascii="Impact" w:hAnsi="Impact"/>
          <w:sz w:val="28"/>
          <w:szCs w:val="28"/>
        </w:rPr>
        <w:t xml:space="preserve"> cascade system, along with an </w:t>
      </w:r>
      <w:r w:rsidR="00AA045F" w:rsidRPr="00AA0D55">
        <w:rPr>
          <w:rFonts w:ascii="Impact" w:hAnsi="Impact"/>
          <w:sz w:val="28"/>
          <w:szCs w:val="28"/>
        </w:rPr>
        <w:t>on-board</w:t>
      </w:r>
      <w:r w:rsidRPr="00AA0D55">
        <w:rPr>
          <w:rFonts w:ascii="Impact" w:hAnsi="Impact"/>
          <w:sz w:val="28"/>
          <w:szCs w:val="28"/>
        </w:rPr>
        <w:t xml:space="preserve"> generator. Truck 112 has the ability to </w:t>
      </w:r>
      <w:proofErr w:type="spellStart"/>
      <w:r w:rsidRPr="00AA0D55">
        <w:rPr>
          <w:rFonts w:ascii="Impact" w:hAnsi="Impact"/>
          <w:sz w:val="28"/>
          <w:szCs w:val="28"/>
        </w:rPr>
        <w:t>preform</w:t>
      </w:r>
      <w:proofErr w:type="spellEnd"/>
      <w:r w:rsidRPr="00AA0D55">
        <w:rPr>
          <w:rFonts w:ascii="Impact" w:hAnsi="Impact"/>
          <w:sz w:val="28"/>
          <w:szCs w:val="28"/>
        </w:rPr>
        <w:t xml:space="preserve"> as an air, lighting, EMS response, light hazmat, and rescue operations as it carries a rope complement.</w:t>
      </w:r>
    </w:p>
    <w:p w14:paraId="5A0DB9E7" w14:textId="6FD8C98C" w:rsidR="00111738" w:rsidRPr="00AA0D55" w:rsidRDefault="00111738" w:rsidP="00111738">
      <w:pPr>
        <w:pStyle w:val="ListParagraph"/>
        <w:numPr>
          <w:ilvl w:val="0"/>
          <w:numId w:val="6"/>
        </w:numPr>
        <w:rPr>
          <w:rFonts w:ascii="Impact" w:hAnsi="Impact"/>
          <w:sz w:val="28"/>
          <w:szCs w:val="28"/>
        </w:rPr>
      </w:pPr>
      <w:r w:rsidRPr="00AA0D55">
        <w:rPr>
          <w:rFonts w:ascii="Impact" w:hAnsi="Impact"/>
          <w:sz w:val="28"/>
          <w:szCs w:val="28"/>
        </w:rPr>
        <w:t>Truck 122 is a 2006 Ford F-350 that carries an 8 Gallon compressed air foam (CAFS) unit. Truck 122 carries hand tools, rope rescue equipment, and EMS supplies.</w:t>
      </w:r>
    </w:p>
    <w:p w14:paraId="6AB90082" w14:textId="35F76651" w:rsidR="00111738" w:rsidRDefault="00111738" w:rsidP="00111738">
      <w:pPr>
        <w:pStyle w:val="ListParagraph"/>
        <w:numPr>
          <w:ilvl w:val="0"/>
          <w:numId w:val="6"/>
        </w:numPr>
        <w:rPr>
          <w:rFonts w:ascii="Impact" w:hAnsi="Impact"/>
          <w:sz w:val="28"/>
          <w:szCs w:val="28"/>
        </w:rPr>
      </w:pPr>
      <w:r w:rsidRPr="00AA0D55">
        <w:rPr>
          <w:rFonts w:ascii="Impact" w:hAnsi="Impact"/>
          <w:sz w:val="28"/>
          <w:szCs w:val="28"/>
        </w:rPr>
        <w:t xml:space="preserve">It should be noted there are 2 other support apparatus, 2 2014 Chevrolet </w:t>
      </w:r>
      <w:r w:rsidR="00AA0D55" w:rsidRPr="00AA0D55">
        <w:rPr>
          <w:rFonts w:ascii="Impact" w:hAnsi="Impact"/>
          <w:sz w:val="28"/>
          <w:szCs w:val="28"/>
        </w:rPr>
        <w:t>Tahoe’s</w:t>
      </w:r>
      <w:r w:rsidRPr="00AA0D55">
        <w:rPr>
          <w:rFonts w:ascii="Impact" w:hAnsi="Impact"/>
          <w:sz w:val="28"/>
          <w:szCs w:val="28"/>
        </w:rPr>
        <w:t xml:space="preserve"> that are used as administrative vehicles</w:t>
      </w:r>
      <w:r w:rsidR="00AA0D55" w:rsidRPr="00AA0D55">
        <w:rPr>
          <w:rFonts w:ascii="Impact" w:hAnsi="Impact"/>
          <w:sz w:val="28"/>
          <w:szCs w:val="28"/>
        </w:rPr>
        <w:t>, but do carry EMS supplies in case they are needed to respond to incidents.</w:t>
      </w:r>
    </w:p>
    <w:p w14:paraId="6F1CF143" w14:textId="2332606F" w:rsidR="00AA0D55" w:rsidRDefault="00AA0D55" w:rsidP="00AA0D55">
      <w:pPr>
        <w:rPr>
          <w:rFonts w:ascii="Impact" w:hAnsi="Impact"/>
          <w:sz w:val="28"/>
          <w:szCs w:val="28"/>
        </w:rPr>
      </w:pPr>
    </w:p>
    <w:p w14:paraId="5EAA5A4A" w14:textId="4856AC2A" w:rsidR="00AA0D55" w:rsidRDefault="00AA0D55" w:rsidP="00AA0D55">
      <w:pPr>
        <w:rPr>
          <w:rFonts w:ascii="Impact" w:hAnsi="Impact"/>
          <w:sz w:val="28"/>
          <w:szCs w:val="28"/>
        </w:rPr>
      </w:pPr>
    </w:p>
    <w:p w14:paraId="40179496" w14:textId="63AC0359" w:rsidR="00AA0D55" w:rsidRDefault="00AA0D55" w:rsidP="00AA0D55">
      <w:pPr>
        <w:jc w:val="center"/>
        <w:rPr>
          <w:rFonts w:ascii="Impact" w:hAnsi="Impact"/>
          <w:sz w:val="28"/>
          <w:szCs w:val="28"/>
        </w:rPr>
      </w:pPr>
    </w:p>
    <w:p w14:paraId="59096AC3" w14:textId="5951973A" w:rsidR="00AA0D55" w:rsidRDefault="00AA0D55" w:rsidP="00AA0D55">
      <w:pPr>
        <w:rPr>
          <w:rFonts w:ascii="Impact" w:hAnsi="Impact"/>
          <w:sz w:val="28"/>
          <w:szCs w:val="28"/>
        </w:rPr>
      </w:pPr>
    </w:p>
    <w:p w14:paraId="2A23647D" w14:textId="2AD2CFC6" w:rsidR="00AA0D55" w:rsidRDefault="00AA0D55" w:rsidP="00AA0D55">
      <w:pPr>
        <w:rPr>
          <w:rFonts w:ascii="Impact" w:hAnsi="Impact"/>
          <w:sz w:val="28"/>
          <w:szCs w:val="28"/>
        </w:rPr>
      </w:pPr>
    </w:p>
    <w:p w14:paraId="7479B9E4" w14:textId="7CDD4D4C" w:rsidR="00AA0D55" w:rsidRDefault="00AA0D55" w:rsidP="00AA0D55">
      <w:pPr>
        <w:rPr>
          <w:rFonts w:ascii="Impact" w:hAnsi="Impact"/>
          <w:sz w:val="28"/>
          <w:szCs w:val="28"/>
        </w:rPr>
      </w:pPr>
    </w:p>
    <w:p w14:paraId="50EB44FC" w14:textId="6CC2526F" w:rsidR="00AA0D55" w:rsidRDefault="00AA0D55" w:rsidP="00AA0D55">
      <w:pPr>
        <w:rPr>
          <w:rFonts w:ascii="Impact" w:hAnsi="Impact"/>
          <w:sz w:val="28"/>
          <w:szCs w:val="28"/>
        </w:rPr>
      </w:pPr>
    </w:p>
    <w:p w14:paraId="2C538D73" w14:textId="0747AF54" w:rsidR="00AA0D55" w:rsidRDefault="00AA0D55" w:rsidP="00AA0D55">
      <w:pPr>
        <w:jc w:val="center"/>
        <w:rPr>
          <w:rFonts w:ascii="Impact" w:hAnsi="Impact"/>
          <w:sz w:val="40"/>
          <w:szCs w:val="40"/>
        </w:rPr>
      </w:pPr>
      <w:r>
        <w:rPr>
          <w:rFonts w:ascii="Impact" w:hAnsi="Impact"/>
          <w:sz w:val="40"/>
          <w:szCs w:val="40"/>
        </w:rPr>
        <w:lastRenderedPageBreak/>
        <w:t>Equipment</w:t>
      </w:r>
    </w:p>
    <w:p w14:paraId="641DD86B" w14:textId="5F744E7F" w:rsidR="00AA0D55" w:rsidRDefault="00AA0D55" w:rsidP="00AA0D55">
      <w:pPr>
        <w:jc w:val="center"/>
        <w:rPr>
          <w:rFonts w:ascii="Impact" w:hAnsi="Impact"/>
          <w:sz w:val="36"/>
          <w:szCs w:val="36"/>
        </w:rPr>
      </w:pPr>
      <w:r>
        <w:rPr>
          <w:rFonts w:ascii="Impact" w:hAnsi="Impact"/>
          <w:sz w:val="36"/>
          <w:szCs w:val="36"/>
        </w:rPr>
        <w:t>Nozzles</w:t>
      </w:r>
    </w:p>
    <w:p w14:paraId="0BF453B4" w14:textId="6B2613CA" w:rsidR="00AA0D55" w:rsidRDefault="00AA0D55" w:rsidP="00AA0D55">
      <w:pPr>
        <w:rPr>
          <w:rFonts w:ascii="Impact" w:hAnsi="Impact"/>
          <w:sz w:val="36"/>
          <w:szCs w:val="36"/>
        </w:rPr>
      </w:pPr>
      <w:r>
        <w:rPr>
          <w:rFonts w:ascii="Impact" w:hAnsi="Impact"/>
          <w:sz w:val="36"/>
          <w:szCs w:val="36"/>
        </w:rPr>
        <w:t>The Department has 2 categories of Nozzles</w:t>
      </w:r>
    </w:p>
    <w:p w14:paraId="2ED20A1F" w14:textId="5D570B27" w:rsidR="00AA0D55" w:rsidRPr="00AA045F" w:rsidRDefault="00AA0D55" w:rsidP="00AA0D55">
      <w:pPr>
        <w:pStyle w:val="ListParagraph"/>
        <w:numPr>
          <w:ilvl w:val="0"/>
          <w:numId w:val="7"/>
        </w:numPr>
        <w:rPr>
          <w:rFonts w:ascii="Impact" w:hAnsi="Impact"/>
          <w:sz w:val="24"/>
          <w:szCs w:val="24"/>
        </w:rPr>
      </w:pPr>
      <w:r w:rsidRPr="00AA045F">
        <w:rPr>
          <w:rFonts w:ascii="Impact" w:hAnsi="Impact"/>
          <w:sz w:val="24"/>
          <w:szCs w:val="24"/>
        </w:rPr>
        <w:t>Master Stream Appliance Nozzles.</w:t>
      </w:r>
    </w:p>
    <w:p w14:paraId="6F53C217" w14:textId="077E6057" w:rsidR="00AA0D55" w:rsidRPr="00AA045F" w:rsidRDefault="00AA0D55" w:rsidP="00AA0D55">
      <w:pPr>
        <w:pStyle w:val="ListParagraph"/>
        <w:numPr>
          <w:ilvl w:val="1"/>
          <w:numId w:val="7"/>
        </w:numPr>
        <w:rPr>
          <w:rFonts w:ascii="Impact" w:hAnsi="Impact"/>
          <w:sz w:val="24"/>
          <w:szCs w:val="24"/>
        </w:rPr>
      </w:pPr>
      <w:r w:rsidRPr="00AA045F">
        <w:rPr>
          <w:rFonts w:ascii="Impact" w:hAnsi="Impact"/>
          <w:sz w:val="24"/>
          <w:szCs w:val="24"/>
        </w:rPr>
        <w:t>Smooth Bore Nozzle- This Nozzle has a set of stacked tips (1 3/8”, 1 ½”, 1 ¾”, 2” flowing 500, 600, 800, and 1,000 GPM respectively. The pump discharge pressure for this nozzle on the apparatus is 105 PSI (accounting for 80 PSI as the Tip Pressure, and 25 PSI for appliance loss). When this nozzle is placed onto the ground to be used as a ground master stream, it is to be supplied with 2 2 ½” lines. The friction loss can be referenced on the sheet in the back of this handbook.</w:t>
      </w:r>
    </w:p>
    <w:p w14:paraId="1642A780" w14:textId="15079C03" w:rsidR="00AA0D55" w:rsidRPr="00AA045F" w:rsidRDefault="00AA0D55" w:rsidP="00AA0D55">
      <w:pPr>
        <w:pStyle w:val="ListParagraph"/>
        <w:numPr>
          <w:ilvl w:val="1"/>
          <w:numId w:val="7"/>
        </w:numPr>
        <w:rPr>
          <w:rFonts w:ascii="Impact" w:hAnsi="Impact"/>
          <w:sz w:val="24"/>
          <w:szCs w:val="24"/>
        </w:rPr>
      </w:pPr>
      <w:r w:rsidRPr="00AA045F">
        <w:rPr>
          <w:rFonts w:ascii="Impact" w:hAnsi="Impact"/>
          <w:sz w:val="24"/>
          <w:szCs w:val="24"/>
        </w:rPr>
        <w:t>Fog Deluge Nozzle- This Nozzle is a pressure activated automatic fog nozzle. It can flow up to 1,250 GPM, and it should be operated at 125 PSI (100 PSI for the tip pressure, 25 PSI for the appliance loss). As with the other master stream nozzle, it should be supplied with (2) 2 ½” lines. The friction loss can be referenced on the sheet in the back of this handbook.</w:t>
      </w:r>
    </w:p>
    <w:p w14:paraId="5FF8CC45" w14:textId="421DB797" w:rsidR="00253E7D" w:rsidRPr="00AA045F" w:rsidRDefault="00253E7D" w:rsidP="00253E7D">
      <w:pPr>
        <w:pStyle w:val="ListParagraph"/>
        <w:numPr>
          <w:ilvl w:val="0"/>
          <w:numId w:val="7"/>
        </w:numPr>
        <w:rPr>
          <w:rFonts w:ascii="Impact" w:hAnsi="Impact"/>
          <w:sz w:val="24"/>
          <w:szCs w:val="24"/>
        </w:rPr>
      </w:pPr>
      <w:r w:rsidRPr="00AA045F">
        <w:rPr>
          <w:rFonts w:ascii="Impact" w:hAnsi="Impact"/>
          <w:sz w:val="24"/>
          <w:szCs w:val="24"/>
        </w:rPr>
        <w:t>Handline Nozzles</w:t>
      </w:r>
    </w:p>
    <w:p w14:paraId="0918E3B7" w14:textId="2206BCC4" w:rsidR="00253E7D" w:rsidRPr="00AA045F" w:rsidRDefault="00253E7D" w:rsidP="00253E7D">
      <w:pPr>
        <w:pStyle w:val="ListParagraph"/>
        <w:numPr>
          <w:ilvl w:val="1"/>
          <w:numId w:val="7"/>
        </w:numPr>
        <w:rPr>
          <w:rFonts w:ascii="Impact" w:hAnsi="Impact"/>
          <w:sz w:val="24"/>
          <w:szCs w:val="24"/>
        </w:rPr>
      </w:pPr>
      <w:r w:rsidRPr="00AA045F">
        <w:rPr>
          <w:rFonts w:ascii="Impact" w:hAnsi="Impact"/>
          <w:sz w:val="24"/>
          <w:szCs w:val="24"/>
        </w:rPr>
        <w:t xml:space="preserve">Automatic Fog Nozzles- The Department has a large selection of Automatic Fog nozzles. These nozzles are actuated by a pressure spring in the </w:t>
      </w:r>
      <w:r w:rsidR="00AD5903" w:rsidRPr="00AA045F">
        <w:rPr>
          <w:rFonts w:ascii="Impact" w:hAnsi="Impact"/>
          <w:sz w:val="24"/>
          <w:szCs w:val="24"/>
        </w:rPr>
        <w:t>housing in front of the ball/plug valve. These 1 ¾” nozzles are pumped at 100 PSI, and they are pumped the same on the 2 ½” nozzles.</w:t>
      </w:r>
    </w:p>
    <w:p w14:paraId="77847FF2" w14:textId="64049C17" w:rsidR="00AD5903" w:rsidRPr="00AA045F" w:rsidRDefault="00AD5903" w:rsidP="00253E7D">
      <w:pPr>
        <w:pStyle w:val="ListParagraph"/>
        <w:numPr>
          <w:ilvl w:val="1"/>
          <w:numId w:val="7"/>
        </w:numPr>
        <w:rPr>
          <w:rFonts w:ascii="Impact" w:hAnsi="Impact"/>
          <w:sz w:val="24"/>
          <w:szCs w:val="24"/>
        </w:rPr>
      </w:pPr>
      <w:r w:rsidRPr="00AA045F">
        <w:rPr>
          <w:rFonts w:ascii="Impact" w:hAnsi="Impact"/>
          <w:sz w:val="24"/>
          <w:szCs w:val="24"/>
        </w:rPr>
        <w:t>Selectable Gallonage Fog Nozzles – The department has a few of these on the trucks. These nozzles are found primarily on booster and trash lines. These nozzles are to be pumped for 150 GPM, with 100 PSI used as the tip pressure.</w:t>
      </w:r>
    </w:p>
    <w:p w14:paraId="1FE5065C" w14:textId="531EBB7A" w:rsidR="00AD5903" w:rsidRPr="00AA045F" w:rsidRDefault="00AD5903" w:rsidP="00253E7D">
      <w:pPr>
        <w:pStyle w:val="ListParagraph"/>
        <w:numPr>
          <w:ilvl w:val="1"/>
          <w:numId w:val="7"/>
        </w:numPr>
        <w:rPr>
          <w:rFonts w:ascii="Impact" w:hAnsi="Impact"/>
          <w:sz w:val="24"/>
          <w:szCs w:val="24"/>
        </w:rPr>
      </w:pPr>
      <w:r w:rsidRPr="00AA045F">
        <w:rPr>
          <w:rFonts w:ascii="Impact" w:hAnsi="Impact"/>
          <w:sz w:val="24"/>
          <w:szCs w:val="24"/>
        </w:rPr>
        <w:t>Smoothbore Nozzles – These nozzles</w:t>
      </w:r>
      <w:r w:rsidR="00E515BF" w:rsidRPr="00AA045F">
        <w:rPr>
          <w:rFonts w:ascii="Impact" w:hAnsi="Impact"/>
          <w:sz w:val="24"/>
          <w:szCs w:val="24"/>
        </w:rPr>
        <w:t xml:space="preserve"> are spread throughout the department on several </w:t>
      </w:r>
      <w:proofErr w:type="spellStart"/>
      <w:r w:rsidR="0092422B" w:rsidRPr="00AA045F">
        <w:rPr>
          <w:rFonts w:ascii="Impact" w:hAnsi="Impact"/>
          <w:sz w:val="24"/>
          <w:szCs w:val="24"/>
        </w:rPr>
        <w:t>preconnects</w:t>
      </w:r>
      <w:proofErr w:type="spellEnd"/>
      <w:r w:rsidR="00E515BF" w:rsidRPr="00AA045F">
        <w:rPr>
          <w:rFonts w:ascii="Impact" w:hAnsi="Impact"/>
          <w:sz w:val="24"/>
          <w:szCs w:val="24"/>
        </w:rPr>
        <w:t xml:space="preserve">. </w:t>
      </w:r>
      <w:r w:rsidR="0092422B" w:rsidRPr="00AA045F">
        <w:rPr>
          <w:rFonts w:ascii="Impact" w:hAnsi="Impact"/>
          <w:sz w:val="24"/>
          <w:szCs w:val="24"/>
        </w:rPr>
        <w:t xml:space="preserve">The ones found on 1 ¾” </w:t>
      </w:r>
      <w:proofErr w:type="spellStart"/>
      <w:r w:rsidR="0092422B" w:rsidRPr="00AA045F">
        <w:rPr>
          <w:rFonts w:ascii="Impact" w:hAnsi="Impact"/>
          <w:sz w:val="24"/>
          <w:szCs w:val="24"/>
        </w:rPr>
        <w:t>preconnects</w:t>
      </w:r>
      <w:proofErr w:type="spellEnd"/>
      <w:r w:rsidR="0092422B" w:rsidRPr="00AA045F">
        <w:rPr>
          <w:rFonts w:ascii="Impact" w:hAnsi="Impact"/>
          <w:sz w:val="24"/>
          <w:szCs w:val="24"/>
        </w:rPr>
        <w:t xml:space="preserve"> and extension packs are 15/16” nozzles that flow 185 GPM at 50PSI, giving off 68lbs. of nozzle reaction. These can be under-pumped to 40 PSI to flow 160 GPM at 54lbs. of nozzle reaction. The 2 ½” nozzles come in stacked tips. Their sizes are 1”, 1 1/8” and 1 ¼”. Their flows respectively at 50 PSI are 210, 265, and 328 GPM. The primary tip to be used is the 1 1/8” for 265 GPM at 98lbs. of nozzle reaction.</w:t>
      </w:r>
    </w:p>
    <w:p w14:paraId="5D0B1C06" w14:textId="0938743B" w:rsidR="00AA045F" w:rsidRPr="00AA045F" w:rsidRDefault="00AA045F" w:rsidP="00253E7D">
      <w:pPr>
        <w:pStyle w:val="ListParagraph"/>
        <w:numPr>
          <w:ilvl w:val="1"/>
          <w:numId w:val="7"/>
        </w:numPr>
        <w:rPr>
          <w:rFonts w:ascii="Impact" w:hAnsi="Impact"/>
          <w:sz w:val="24"/>
          <w:szCs w:val="24"/>
        </w:rPr>
      </w:pPr>
      <w:r w:rsidRPr="00AA045F">
        <w:rPr>
          <w:rFonts w:ascii="Impact" w:hAnsi="Impact"/>
          <w:sz w:val="24"/>
          <w:szCs w:val="24"/>
        </w:rPr>
        <w:t xml:space="preserve">Other nozzles – </w:t>
      </w:r>
    </w:p>
    <w:p w14:paraId="27DC369E" w14:textId="3C2650B8" w:rsidR="00AA045F" w:rsidRPr="00AA045F" w:rsidRDefault="00AA045F" w:rsidP="00AA045F">
      <w:pPr>
        <w:pStyle w:val="ListParagraph"/>
        <w:numPr>
          <w:ilvl w:val="2"/>
          <w:numId w:val="7"/>
        </w:numPr>
        <w:rPr>
          <w:rFonts w:ascii="Impact" w:hAnsi="Impact"/>
          <w:sz w:val="24"/>
          <w:szCs w:val="24"/>
        </w:rPr>
      </w:pPr>
      <w:r w:rsidRPr="00AA045F">
        <w:rPr>
          <w:rFonts w:ascii="Impact" w:hAnsi="Impact"/>
          <w:sz w:val="24"/>
          <w:szCs w:val="24"/>
        </w:rPr>
        <w:t>The piercing nozzle is made to have 100 GPM delivered by 100 PSI at the tip.</w:t>
      </w:r>
    </w:p>
    <w:p w14:paraId="24F3702C" w14:textId="5DB545B1" w:rsidR="00AA045F" w:rsidRPr="00AA045F" w:rsidRDefault="00AA045F" w:rsidP="00AA045F">
      <w:pPr>
        <w:pStyle w:val="ListParagraph"/>
        <w:numPr>
          <w:ilvl w:val="2"/>
          <w:numId w:val="7"/>
        </w:numPr>
        <w:rPr>
          <w:rFonts w:ascii="Impact" w:hAnsi="Impact"/>
          <w:sz w:val="24"/>
          <w:szCs w:val="24"/>
        </w:rPr>
      </w:pPr>
      <w:r w:rsidRPr="00AA045F">
        <w:rPr>
          <w:rFonts w:ascii="Impact" w:hAnsi="Impact"/>
          <w:sz w:val="24"/>
          <w:szCs w:val="24"/>
        </w:rPr>
        <w:t xml:space="preserve">The cellar nozzle is made to deliver 400 GPM delivered by 50 PSI at the tip. </w:t>
      </w:r>
    </w:p>
    <w:p w14:paraId="0E3F6EAC" w14:textId="07873AC9" w:rsidR="00AA045F" w:rsidRDefault="00AA045F" w:rsidP="00AA045F">
      <w:pPr>
        <w:pStyle w:val="ListParagraph"/>
        <w:numPr>
          <w:ilvl w:val="2"/>
          <w:numId w:val="7"/>
        </w:numPr>
        <w:rPr>
          <w:rFonts w:ascii="Impact" w:hAnsi="Impact"/>
          <w:sz w:val="24"/>
          <w:szCs w:val="24"/>
        </w:rPr>
      </w:pPr>
      <w:r w:rsidRPr="00AA045F">
        <w:rPr>
          <w:rFonts w:ascii="Impact" w:hAnsi="Impact"/>
          <w:sz w:val="24"/>
          <w:szCs w:val="24"/>
        </w:rPr>
        <w:t>The Pro-Pak is a foam delivery system that can deliver class “A” or “B” foam and requires operating pressure of 100 PSI at the tip.</w:t>
      </w:r>
    </w:p>
    <w:p w14:paraId="69E6F56D" w14:textId="407BDEFC" w:rsidR="00AA045F" w:rsidRDefault="0051740F" w:rsidP="0051740F">
      <w:pPr>
        <w:jc w:val="center"/>
        <w:rPr>
          <w:rFonts w:ascii="Impact" w:hAnsi="Impact"/>
          <w:sz w:val="40"/>
          <w:szCs w:val="40"/>
        </w:rPr>
      </w:pPr>
      <w:r>
        <w:rPr>
          <w:rFonts w:ascii="Impact" w:hAnsi="Impact"/>
          <w:sz w:val="40"/>
          <w:szCs w:val="40"/>
        </w:rPr>
        <w:lastRenderedPageBreak/>
        <w:t>Equipment</w:t>
      </w:r>
    </w:p>
    <w:p w14:paraId="6B2648EE" w14:textId="071E62D0" w:rsidR="0051740F" w:rsidRDefault="0051740F" w:rsidP="0051740F">
      <w:pPr>
        <w:jc w:val="center"/>
        <w:rPr>
          <w:rFonts w:ascii="Impact" w:hAnsi="Impact"/>
          <w:sz w:val="36"/>
          <w:szCs w:val="36"/>
        </w:rPr>
      </w:pPr>
      <w:r>
        <w:rPr>
          <w:rFonts w:ascii="Impact" w:hAnsi="Impact"/>
          <w:sz w:val="36"/>
          <w:szCs w:val="36"/>
        </w:rPr>
        <w:t>Saws</w:t>
      </w:r>
    </w:p>
    <w:p w14:paraId="33C17837" w14:textId="0EFF8BF1" w:rsidR="0051740F" w:rsidRDefault="0051740F" w:rsidP="0051740F">
      <w:pPr>
        <w:rPr>
          <w:rFonts w:ascii="Impact" w:hAnsi="Impact"/>
          <w:sz w:val="32"/>
          <w:szCs w:val="32"/>
        </w:rPr>
      </w:pPr>
      <w:r>
        <w:rPr>
          <w:rFonts w:ascii="Impact" w:hAnsi="Impact"/>
          <w:sz w:val="32"/>
          <w:szCs w:val="32"/>
        </w:rPr>
        <w:t>The Department Carries 3 types of saws.</w:t>
      </w:r>
    </w:p>
    <w:p w14:paraId="3B31E16D" w14:textId="7A75F243" w:rsidR="0051740F" w:rsidRDefault="0051740F" w:rsidP="0051740F">
      <w:pPr>
        <w:rPr>
          <w:rFonts w:ascii="Impact" w:hAnsi="Impact"/>
          <w:sz w:val="28"/>
          <w:szCs w:val="28"/>
        </w:rPr>
      </w:pPr>
    </w:p>
    <w:p w14:paraId="19DBEAF4" w14:textId="1F233583" w:rsidR="0051740F" w:rsidRDefault="0051740F" w:rsidP="0051740F">
      <w:pPr>
        <w:pStyle w:val="ListParagraph"/>
        <w:numPr>
          <w:ilvl w:val="0"/>
          <w:numId w:val="8"/>
        </w:numPr>
        <w:rPr>
          <w:rFonts w:ascii="Impact" w:hAnsi="Impact"/>
          <w:sz w:val="28"/>
          <w:szCs w:val="28"/>
        </w:rPr>
      </w:pPr>
      <w:r>
        <w:rPr>
          <w:rFonts w:ascii="Impact" w:hAnsi="Impact"/>
          <w:sz w:val="28"/>
          <w:szCs w:val="28"/>
        </w:rPr>
        <w:t>Rotary Saws</w:t>
      </w:r>
    </w:p>
    <w:p w14:paraId="24C8A13B" w14:textId="364C6566" w:rsidR="0051740F" w:rsidRDefault="0051740F" w:rsidP="0051740F">
      <w:pPr>
        <w:pStyle w:val="ListParagraph"/>
        <w:numPr>
          <w:ilvl w:val="1"/>
          <w:numId w:val="8"/>
        </w:numPr>
        <w:rPr>
          <w:rFonts w:ascii="Impact" w:hAnsi="Impact"/>
          <w:sz w:val="28"/>
          <w:szCs w:val="28"/>
        </w:rPr>
      </w:pPr>
      <w:r>
        <w:rPr>
          <w:rFonts w:ascii="Impact" w:hAnsi="Impact"/>
          <w:sz w:val="28"/>
          <w:szCs w:val="28"/>
        </w:rPr>
        <w:t>These saws are powered by a 50:1 Mix of gasoline and oil. They have a multitude of cutting edges for concrete, wood, and metal.</w:t>
      </w:r>
    </w:p>
    <w:p w14:paraId="2BDADC70" w14:textId="1E3B2469" w:rsidR="0051740F" w:rsidRDefault="0051740F" w:rsidP="0051740F">
      <w:pPr>
        <w:pStyle w:val="ListParagraph"/>
        <w:numPr>
          <w:ilvl w:val="1"/>
          <w:numId w:val="8"/>
        </w:numPr>
        <w:rPr>
          <w:rFonts w:ascii="Impact" w:hAnsi="Impact"/>
          <w:sz w:val="28"/>
          <w:szCs w:val="28"/>
        </w:rPr>
      </w:pPr>
      <w:r>
        <w:rPr>
          <w:rFonts w:ascii="Impact" w:hAnsi="Impact"/>
          <w:sz w:val="28"/>
          <w:szCs w:val="28"/>
        </w:rPr>
        <w:t>Common failures of these saws are flooding, spark plugs burning out, clogged carburetors, or bad fuel mixed too rich or too lean.</w:t>
      </w:r>
    </w:p>
    <w:p w14:paraId="5DF08771" w14:textId="578FA03B" w:rsidR="0051740F" w:rsidRDefault="0051740F" w:rsidP="0051740F">
      <w:pPr>
        <w:pStyle w:val="ListParagraph"/>
        <w:numPr>
          <w:ilvl w:val="1"/>
          <w:numId w:val="8"/>
        </w:numPr>
        <w:rPr>
          <w:rFonts w:ascii="Impact" w:hAnsi="Impact"/>
          <w:sz w:val="28"/>
          <w:szCs w:val="28"/>
        </w:rPr>
      </w:pPr>
      <w:r>
        <w:rPr>
          <w:rFonts w:ascii="Impact" w:hAnsi="Impact"/>
          <w:sz w:val="28"/>
          <w:szCs w:val="28"/>
        </w:rPr>
        <w:t>These saws should be started every 2-4 days and let run.</w:t>
      </w:r>
    </w:p>
    <w:p w14:paraId="3C02CA9B" w14:textId="51FB5F3B" w:rsidR="0051740F" w:rsidRDefault="0051740F" w:rsidP="0051740F">
      <w:pPr>
        <w:pStyle w:val="ListParagraph"/>
        <w:numPr>
          <w:ilvl w:val="0"/>
          <w:numId w:val="8"/>
        </w:numPr>
        <w:rPr>
          <w:rFonts w:ascii="Impact" w:hAnsi="Impact"/>
          <w:sz w:val="28"/>
          <w:szCs w:val="28"/>
        </w:rPr>
      </w:pPr>
      <w:r>
        <w:rPr>
          <w:rFonts w:ascii="Impact" w:hAnsi="Impact"/>
          <w:sz w:val="28"/>
          <w:szCs w:val="28"/>
        </w:rPr>
        <w:t>Chain Saws</w:t>
      </w:r>
    </w:p>
    <w:p w14:paraId="3381394B" w14:textId="1E084E09" w:rsidR="0051740F" w:rsidRDefault="0051740F" w:rsidP="0051740F">
      <w:pPr>
        <w:pStyle w:val="ListParagraph"/>
        <w:numPr>
          <w:ilvl w:val="1"/>
          <w:numId w:val="8"/>
        </w:numPr>
        <w:rPr>
          <w:rFonts w:ascii="Impact" w:hAnsi="Impact"/>
          <w:sz w:val="28"/>
          <w:szCs w:val="28"/>
        </w:rPr>
      </w:pPr>
      <w:r>
        <w:rPr>
          <w:rFonts w:ascii="Impact" w:hAnsi="Impact"/>
          <w:sz w:val="28"/>
          <w:szCs w:val="28"/>
        </w:rPr>
        <w:t xml:space="preserve">The department only uses Stihl brand chainsaws. These saws are powered by a 50:1 mix of gasoline and oil. They have a bar oil reservoir and chain that needs to be kept tight enough to have some slack, but rebound back onto the bar when pulled away. </w:t>
      </w:r>
    </w:p>
    <w:p w14:paraId="3FA6769A" w14:textId="034679A1" w:rsidR="0051740F" w:rsidRDefault="0051740F" w:rsidP="0051740F">
      <w:pPr>
        <w:pStyle w:val="ListParagraph"/>
        <w:numPr>
          <w:ilvl w:val="1"/>
          <w:numId w:val="8"/>
        </w:numPr>
        <w:rPr>
          <w:rFonts w:ascii="Impact" w:hAnsi="Impact"/>
          <w:sz w:val="28"/>
          <w:szCs w:val="28"/>
        </w:rPr>
      </w:pPr>
      <w:r>
        <w:rPr>
          <w:rFonts w:ascii="Impact" w:hAnsi="Impact"/>
          <w:sz w:val="28"/>
          <w:szCs w:val="28"/>
        </w:rPr>
        <w:t>Common failures of these saws are flooding, spark plugs burning out, clogged carburetors, or bad fuel mixed too rich or too lean, dull chains, or loosely/incorrectly installed chains.</w:t>
      </w:r>
    </w:p>
    <w:p w14:paraId="0B4971AC" w14:textId="41B4D09B" w:rsidR="0051740F" w:rsidRDefault="0051740F" w:rsidP="0051740F">
      <w:pPr>
        <w:pStyle w:val="ListParagraph"/>
        <w:numPr>
          <w:ilvl w:val="1"/>
          <w:numId w:val="8"/>
        </w:numPr>
        <w:rPr>
          <w:rFonts w:ascii="Impact" w:hAnsi="Impact"/>
          <w:sz w:val="28"/>
          <w:szCs w:val="28"/>
        </w:rPr>
      </w:pPr>
      <w:r>
        <w:rPr>
          <w:rFonts w:ascii="Impact" w:hAnsi="Impact"/>
          <w:sz w:val="28"/>
          <w:szCs w:val="28"/>
        </w:rPr>
        <w:t>These saws should be started every 2-4 days and let run through ¼ tank of fuel to ensure it is running correctly.</w:t>
      </w:r>
    </w:p>
    <w:p w14:paraId="44F67753" w14:textId="76598F1F" w:rsidR="0051740F" w:rsidRDefault="0051740F" w:rsidP="0051740F">
      <w:pPr>
        <w:pStyle w:val="ListParagraph"/>
        <w:numPr>
          <w:ilvl w:val="0"/>
          <w:numId w:val="8"/>
        </w:numPr>
        <w:rPr>
          <w:rFonts w:ascii="Impact" w:hAnsi="Impact"/>
          <w:sz w:val="28"/>
          <w:szCs w:val="28"/>
        </w:rPr>
      </w:pPr>
      <w:r>
        <w:rPr>
          <w:rFonts w:ascii="Impact" w:hAnsi="Impact"/>
          <w:sz w:val="28"/>
          <w:szCs w:val="28"/>
        </w:rPr>
        <w:t>Reciprocating Saws</w:t>
      </w:r>
    </w:p>
    <w:p w14:paraId="64D47E16" w14:textId="58959CB0" w:rsidR="0051740F" w:rsidRDefault="00036230" w:rsidP="0051740F">
      <w:pPr>
        <w:pStyle w:val="ListParagraph"/>
        <w:numPr>
          <w:ilvl w:val="1"/>
          <w:numId w:val="8"/>
        </w:numPr>
        <w:rPr>
          <w:rFonts w:ascii="Impact" w:hAnsi="Impact"/>
          <w:sz w:val="28"/>
          <w:szCs w:val="28"/>
        </w:rPr>
      </w:pPr>
      <w:r>
        <w:rPr>
          <w:rFonts w:ascii="Impact" w:hAnsi="Impact"/>
          <w:sz w:val="28"/>
          <w:szCs w:val="28"/>
        </w:rPr>
        <w:t>These saws are battery powered, and have multiple blades with them for wood and metal.</w:t>
      </w:r>
    </w:p>
    <w:p w14:paraId="7EA8F07D" w14:textId="51BE01DF" w:rsidR="00036230" w:rsidRDefault="00036230" w:rsidP="0051740F">
      <w:pPr>
        <w:pStyle w:val="ListParagraph"/>
        <w:numPr>
          <w:ilvl w:val="1"/>
          <w:numId w:val="8"/>
        </w:numPr>
        <w:rPr>
          <w:rFonts w:ascii="Impact" w:hAnsi="Impact"/>
          <w:sz w:val="28"/>
          <w:szCs w:val="28"/>
        </w:rPr>
      </w:pPr>
      <w:r>
        <w:rPr>
          <w:rFonts w:ascii="Impact" w:hAnsi="Impact"/>
          <w:sz w:val="28"/>
          <w:szCs w:val="28"/>
        </w:rPr>
        <w:t>Common failures are uncharged batteries, dull blades, or incorrectly installed blades.</w:t>
      </w:r>
    </w:p>
    <w:p w14:paraId="015AADB2" w14:textId="6D057798" w:rsidR="00D03AE0" w:rsidRDefault="00D03AE0" w:rsidP="00D03AE0">
      <w:pPr>
        <w:rPr>
          <w:rFonts w:ascii="Impact" w:hAnsi="Impact"/>
          <w:sz w:val="28"/>
          <w:szCs w:val="28"/>
        </w:rPr>
      </w:pPr>
    </w:p>
    <w:p w14:paraId="05C9E6A0" w14:textId="2DA14AE3" w:rsidR="00D03AE0" w:rsidRDefault="00D03AE0" w:rsidP="00D03AE0">
      <w:pPr>
        <w:rPr>
          <w:rFonts w:ascii="Impact" w:hAnsi="Impact"/>
          <w:sz w:val="28"/>
          <w:szCs w:val="28"/>
        </w:rPr>
      </w:pPr>
    </w:p>
    <w:p w14:paraId="1FC2BA3D" w14:textId="0C6F6C7D" w:rsidR="00D03AE0" w:rsidRDefault="00D03AE0" w:rsidP="00D03AE0">
      <w:pPr>
        <w:rPr>
          <w:rFonts w:ascii="Impact" w:hAnsi="Impact"/>
          <w:sz w:val="28"/>
          <w:szCs w:val="28"/>
        </w:rPr>
      </w:pPr>
    </w:p>
    <w:p w14:paraId="29A19EF9" w14:textId="385C8CB3" w:rsidR="00D03AE0" w:rsidRDefault="00D03AE0" w:rsidP="00D03AE0">
      <w:pPr>
        <w:rPr>
          <w:rFonts w:ascii="Impact" w:hAnsi="Impact"/>
          <w:sz w:val="28"/>
          <w:szCs w:val="28"/>
        </w:rPr>
      </w:pPr>
    </w:p>
    <w:p w14:paraId="518E8B7D" w14:textId="648A19CB" w:rsidR="00D03AE0" w:rsidRDefault="00D03AE0" w:rsidP="00D03AE0">
      <w:pPr>
        <w:rPr>
          <w:rFonts w:ascii="Impact" w:hAnsi="Impact"/>
          <w:sz w:val="28"/>
          <w:szCs w:val="28"/>
        </w:rPr>
      </w:pPr>
    </w:p>
    <w:p w14:paraId="210C635B" w14:textId="433F9815" w:rsidR="00D03AE0" w:rsidRDefault="00D03AE0" w:rsidP="00D03AE0">
      <w:pPr>
        <w:jc w:val="center"/>
        <w:rPr>
          <w:rFonts w:ascii="Impact" w:hAnsi="Impact"/>
          <w:sz w:val="40"/>
          <w:szCs w:val="40"/>
        </w:rPr>
      </w:pPr>
      <w:r>
        <w:rPr>
          <w:rFonts w:ascii="Impact" w:hAnsi="Impact"/>
          <w:sz w:val="40"/>
          <w:szCs w:val="40"/>
        </w:rPr>
        <w:lastRenderedPageBreak/>
        <w:t>Equipment</w:t>
      </w:r>
    </w:p>
    <w:p w14:paraId="79BA275B" w14:textId="7B548772" w:rsidR="00D03AE0" w:rsidRDefault="00D03AE0" w:rsidP="00D03AE0">
      <w:pPr>
        <w:jc w:val="center"/>
        <w:rPr>
          <w:rFonts w:ascii="Impact" w:hAnsi="Impact"/>
          <w:sz w:val="36"/>
          <w:szCs w:val="36"/>
        </w:rPr>
      </w:pPr>
      <w:r>
        <w:rPr>
          <w:rFonts w:ascii="Impact" w:hAnsi="Impact"/>
          <w:sz w:val="36"/>
          <w:szCs w:val="36"/>
        </w:rPr>
        <w:t>Small Motors</w:t>
      </w:r>
    </w:p>
    <w:p w14:paraId="74DD0CAF" w14:textId="5F3C818B" w:rsidR="00D03AE0" w:rsidRDefault="00D03AE0" w:rsidP="00D03AE0">
      <w:pPr>
        <w:jc w:val="center"/>
        <w:rPr>
          <w:rFonts w:ascii="Impact" w:hAnsi="Impact"/>
          <w:sz w:val="36"/>
          <w:szCs w:val="36"/>
        </w:rPr>
      </w:pPr>
    </w:p>
    <w:p w14:paraId="2F42A7F6" w14:textId="6F70BE52" w:rsidR="00D03AE0" w:rsidRPr="00666C55" w:rsidRDefault="00D03AE0" w:rsidP="00D03AE0">
      <w:pPr>
        <w:pStyle w:val="ListParagraph"/>
        <w:numPr>
          <w:ilvl w:val="0"/>
          <w:numId w:val="10"/>
        </w:numPr>
        <w:rPr>
          <w:rFonts w:ascii="Impact" w:hAnsi="Impact"/>
        </w:rPr>
      </w:pPr>
      <w:r w:rsidRPr="00666C55">
        <w:rPr>
          <w:rFonts w:ascii="Impact" w:hAnsi="Impact"/>
        </w:rPr>
        <w:t>Leaf Blowers</w:t>
      </w:r>
    </w:p>
    <w:p w14:paraId="534230F8" w14:textId="5AC798D5" w:rsidR="00D03AE0" w:rsidRPr="00666C55" w:rsidRDefault="00D03AE0" w:rsidP="00D03AE0">
      <w:pPr>
        <w:pStyle w:val="ListParagraph"/>
        <w:numPr>
          <w:ilvl w:val="1"/>
          <w:numId w:val="10"/>
        </w:numPr>
        <w:rPr>
          <w:rFonts w:ascii="Impact" w:hAnsi="Impact"/>
        </w:rPr>
      </w:pPr>
      <w:r w:rsidRPr="00666C55">
        <w:rPr>
          <w:rFonts w:ascii="Impact" w:hAnsi="Impact"/>
        </w:rPr>
        <w:t xml:space="preserve">The department uses Stihl brand leaf blowers exclusively. These run off of a 50:1 mix of gasoline to oil. </w:t>
      </w:r>
    </w:p>
    <w:p w14:paraId="363EF846" w14:textId="7B7ADA54" w:rsidR="00D03AE0" w:rsidRPr="00666C55" w:rsidRDefault="00D03AE0" w:rsidP="00D03AE0">
      <w:pPr>
        <w:pStyle w:val="ListParagraph"/>
        <w:numPr>
          <w:ilvl w:val="1"/>
          <w:numId w:val="10"/>
        </w:numPr>
        <w:rPr>
          <w:rFonts w:ascii="Impact" w:hAnsi="Impact"/>
        </w:rPr>
      </w:pPr>
      <w:r w:rsidRPr="00666C55">
        <w:rPr>
          <w:rFonts w:ascii="Impact" w:hAnsi="Impact"/>
        </w:rPr>
        <w:t xml:space="preserve">Common failures with these are bad fuel mixes, either too lean or too rich, spark plug failures, or clogged carburetors. </w:t>
      </w:r>
    </w:p>
    <w:p w14:paraId="3316D1B6" w14:textId="1D0BDCAE" w:rsidR="00D03AE0" w:rsidRPr="00666C55" w:rsidRDefault="00D03AE0" w:rsidP="00D03AE0">
      <w:pPr>
        <w:pStyle w:val="ListParagraph"/>
        <w:numPr>
          <w:ilvl w:val="1"/>
          <w:numId w:val="10"/>
        </w:numPr>
        <w:rPr>
          <w:rFonts w:ascii="Impact" w:hAnsi="Impact"/>
        </w:rPr>
      </w:pPr>
      <w:r w:rsidRPr="00666C55">
        <w:rPr>
          <w:rFonts w:ascii="Impact" w:hAnsi="Impact"/>
        </w:rPr>
        <w:t>These should be started every 2-4 days and let run through ¼ tank of fuel.</w:t>
      </w:r>
    </w:p>
    <w:p w14:paraId="6B1DD30E" w14:textId="3DDCF9C6" w:rsidR="00D03AE0" w:rsidRPr="00666C55" w:rsidRDefault="00D03AE0" w:rsidP="00D03AE0">
      <w:pPr>
        <w:pStyle w:val="ListParagraph"/>
        <w:numPr>
          <w:ilvl w:val="0"/>
          <w:numId w:val="10"/>
        </w:numPr>
        <w:rPr>
          <w:rFonts w:ascii="Impact" w:hAnsi="Impact"/>
        </w:rPr>
      </w:pPr>
      <w:r w:rsidRPr="00666C55">
        <w:rPr>
          <w:rFonts w:ascii="Impact" w:hAnsi="Impact"/>
        </w:rPr>
        <w:t>Generators.</w:t>
      </w:r>
    </w:p>
    <w:p w14:paraId="6166EDCE" w14:textId="7D013B8D" w:rsidR="00D03AE0" w:rsidRPr="00666C55" w:rsidRDefault="00D03AE0" w:rsidP="00D03AE0">
      <w:pPr>
        <w:pStyle w:val="ListParagraph"/>
        <w:numPr>
          <w:ilvl w:val="1"/>
          <w:numId w:val="10"/>
        </w:numPr>
        <w:rPr>
          <w:rFonts w:ascii="Impact" w:hAnsi="Impact"/>
        </w:rPr>
      </w:pPr>
      <w:r w:rsidRPr="00666C55">
        <w:rPr>
          <w:rFonts w:ascii="Impact" w:hAnsi="Impact"/>
        </w:rPr>
        <w:t>The department has several variants of generators on board apparatus for lighting and other power needs. These run off of 100% ethanol free gasoline. These generators have a separate oil reservoir that uses SAE 5W-30.</w:t>
      </w:r>
    </w:p>
    <w:p w14:paraId="33569B4A" w14:textId="2614E114" w:rsidR="00D03AE0" w:rsidRPr="00666C55" w:rsidRDefault="00D03AE0" w:rsidP="00D03AE0">
      <w:pPr>
        <w:pStyle w:val="ListParagraph"/>
        <w:numPr>
          <w:ilvl w:val="1"/>
          <w:numId w:val="10"/>
        </w:numPr>
        <w:rPr>
          <w:rFonts w:ascii="Impact" w:hAnsi="Impact"/>
        </w:rPr>
      </w:pPr>
      <w:bookmarkStart w:id="0" w:name="_Hlk62475957"/>
      <w:r w:rsidRPr="00666C55">
        <w:rPr>
          <w:rFonts w:ascii="Impact" w:hAnsi="Impact"/>
        </w:rPr>
        <w:t>Common failures with these are bad fuels that have sat for too long</w:t>
      </w:r>
      <w:r w:rsidR="00F21840" w:rsidRPr="00666C55">
        <w:rPr>
          <w:rFonts w:ascii="Impact" w:hAnsi="Impact"/>
        </w:rPr>
        <w:t>, clogged carburetors, bad fuel lines, or bad spark plugs.</w:t>
      </w:r>
    </w:p>
    <w:p w14:paraId="0A0B71B1" w14:textId="7AE51E7D" w:rsidR="00F21840" w:rsidRPr="00666C55" w:rsidRDefault="00F21840" w:rsidP="00D03AE0">
      <w:pPr>
        <w:pStyle w:val="ListParagraph"/>
        <w:numPr>
          <w:ilvl w:val="1"/>
          <w:numId w:val="10"/>
        </w:numPr>
        <w:rPr>
          <w:rFonts w:ascii="Impact" w:hAnsi="Impact"/>
        </w:rPr>
      </w:pPr>
      <w:bookmarkStart w:id="1" w:name="_Hlk62475978"/>
      <w:bookmarkEnd w:id="0"/>
      <w:r w:rsidRPr="00666C55">
        <w:rPr>
          <w:rFonts w:ascii="Impact" w:hAnsi="Impact"/>
        </w:rPr>
        <w:t>These should be started once a week and let run through ¼ tank of fuel. These should also be run at least once a month, going through a full tank of fuel.</w:t>
      </w:r>
    </w:p>
    <w:bookmarkEnd w:id="1"/>
    <w:p w14:paraId="42CFA595" w14:textId="5BDB1B6B" w:rsidR="00F21840" w:rsidRPr="00666C55" w:rsidRDefault="00F21840" w:rsidP="00F21840">
      <w:pPr>
        <w:pStyle w:val="ListParagraph"/>
        <w:numPr>
          <w:ilvl w:val="0"/>
          <w:numId w:val="10"/>
        </w:numPr>
        <w:rPr>
          <w:rFonts w:ascii="Impact" w:hAnsi="Impact"/>
        </w:rPr>
      </w:pPr>
      <w:r w:rsidRPr="00666C55">
        <w:rPr>
          <w:rFonts w:ascii="Impact" w:hAnsi="Impact"/>
        </w:rPr>
        <w:t>Hydraulic Pumps</w:t>
      </w:r>
    </w:p>
    <w:p w14:paraId="7FB7CD94" w14:textId="536931A1" w:rsidR="00F21840" w:rsidRPr="00666C55" w:rsidRDefault="00F21840" w:rsidP="00F21840">
      <w:pPr>
        <w:pStyle w:val="ListParagraph"/>
        <w:numPr>
          <w:ilvl w:val="1"/>
          <w:numId w:val="10"/>
        </w:numPr>
        <w:rPr>
          <w:rFonts w:ascii="Impact" w:hAnsi="Impact"/>
        </w:rPr>
      </w:pPr>
      <w:r w:rsidRPr="00666C55">
        <w:rPr>
          <w:rFonts w:ascii="Impact" w:hAnsi="Impact"/>
        </w:rPr>
        <w:t>The department uses Res-Q-Tec hydraulic pumps that run on 100% ethanol free gasoline. These have a separate oil reservoir that uses SAE 5W-30, as well as a reservoir for hydraulic fluid.</w:t>
      </w:r>
    </w:p>
    <w:p w14:paraId="56F2DF0E" w14:textId="77777777" w:rsidR="00F21840" w:rsidRPr="00666C55" w:rsidRDefault="00F21840" w:rsidP="00F21840">
      <w:pPr>
        <w:pStyle w:val="ListParagraph"/>
        <w:numPr>
          <w:ilvl w:val="1"/>
          <w:numId w:val="10"/>
        </w:numPr>
        <w:rPr>
          <w:rFonts w:ascii="Impact" w:hAnsi="Impact"/>
        </w:rPr>
      </w:pPr>
      <w:r w:rsidRPr="00666C55">
        <w:rPr>
          <w:rFonts w:ascii="Impact" w:hAnsi="Impact"/>
        </w:rPr>
        <w:t>Common failures with these are bad fuels that have sat for too long, clogged carburetors, bad fuel lines, or bad spark plugs.</w:t>
      </w:r>
    </w:p>
    <w:p w14:paraId="110D6EED" w14:textId="77777777" w:rsidR="00F21840" w:rsidRPr="00666C55" w:rsidRDefault="00F21840" w:rsidP="00F21840">
      <w:pPr>
        <w:pStyle w:val="ListParagraph"/>
        <w:numPr>
          <w:ilvl w:val="1"/>
          <w:numId w:val="10"/>
        </w:numPr>
        <w:rPr>
          <w:rFonts w:ascii="Impact" w:hAnsi="Impact"/>
        </w:rPr>
      </w:pPr>
      <w:r w:rsidRPr="00666C55">
        <w:rPr>
          <w:rFonts w:ascii="Impact" w:hAnsi="Impact"/>
        </w:rPr>
        <w:t>These should be started once a week and let run through ¼ tank of fuel. These should also be run at least once a month, going through a full tank of fuel.</w:t>
      </w:r>
    </w:p>
    <w:p w14:paraId="05A1D3C5" w14:textId="060DB42E" w:rsidR="00F21840" w:rsidRPr="00666C55" w:rsidRDefault="00F21840" w:rsidP="00F21840">
      <w:pPr>
        <w:pStyle w:val="ListParagraph"/>
        <w:numPr>
          <w:ilvl w:val="1"/>
          <w:numId w:val="10"/>
        </w:numPr>
        <w:rPr>
          <w:rFonts w:ascii="Impact" w:hAnsi="Impact"/>
        </w:rPr>
      </w:pPr>
      <w:r w:rsidRPr="00666C55">
        <w:rPr>
          <w:rFonts w:ascii="Impact" w:hAnsi="Impact"/>
        </w:rPr>
        <w:t xml:space="preserve">These should also have a tool hooked onto them once a week and actuated to ensure proper function. </w:t>
      </w:r>
    </w:p>
    <w:p w14:paraId="56C5F66B" w14:textId="4BF09410" w:rsidR="00F21840" w:rsidRPr="00666C55" w:rsidRDefault="00F21840" w:rsidP="00F21840">
      <w:pPr>
        <w:pStyle w:val="ListParagraph"/>
        <w:numPr>
          <w:ilvl w:val="0"/>
          <w:numId w:val="10"/>
        </w:numPr>
        <w:rPr>
          <w:rFonts w:ascii="Impact" w:hAnsi="Impact"/>
        </w:rPr>
      </w:pPr>
      <w:r w:rsidRPr="00666C55">
        <w:rPr>
          <w:rFonts w:ascii="Impact" w:hAnsi="Impact"/>
        </w:rPr>
        <w:t>“Trash” Water pumps.</w:t>
      </w:r>
    </w:p>
    <w:p w14:paraId="676D14A8" w14:textId="6F1670BE" w:rsidR="00F21840" w:rsidRPr="00666C55" w:rsidRDefault="00F21840" w:rsidP="00F21840">
      <w:pPr>
        <w:pStyle w:val="ListParagraph"/>
        <w:numPr>
          <w:ilvl w:val="1"/>
          <w:numId w:val="10"/>
        </w:numPr>
        <w:rPr>
          <w:rFonts w:ascii="Impact" w:hAnsi="Impact"/>
        </w:rPr>
      </w:pPr>
      <w:r w:rsidRPr="00666C55">
        <w:rPr>
          <w:rFonts w:ascii="Impact" w:hAnsi="Impact"/>
        </w:rPr>
        <w:t xml:space="preserve">The department carries 2 pumps, one on Wildland 1, and one on board Tanker 111. These run on 100% ethanol free gasoline, along with a separate reservoir for SAE 5W-30 oil. </w:t>
      </w:r>
    </w:p>
    <w:p w14:paraId="4AF015AB" w14:textId="0B9BD4B3" w:rsidR="00F21840" w:rsidRPr="00666C55" w:rsidRDefault="00666C55" w:rsidP="00F21840">
      <w:pPr>
        <w:pStyle w:val="ListParagraph"/>
        <w:numPr>
          <w:ilvl w:val="1"/>
          <w:numId w:val="10"/>
        </w:numPr>
        <w:rPr>
          <w:rFonts w:ascii="Impact" w:hAnsi="Impact"/>
        </w:rPr>
      </w:pPr>
      <w:r w:rsidRPr="00666C55">
        <w:rPr>
          <w:rFonts w:ascii="Impact" w:hAnsi="Impact"/>
        </w:rPr>
        <w:t>Common failures with these are bad fuels that have sat for too long, clogged carburetors, bad fuel lines, or bad spark plugs.</w:t>
      </w:r>
    </w:p>
    <w:p w14:paraId="743B9F41" w14:textId="0B965CF1" w:rsidR="00666C55" w:rsidRDefault="00666C55" w:rsidP="00F21840">
      <w:pPr>
        <w:pStyle w:val="ListParagraph"/>
        <w:numPr>
          <w:ilvl w:val="1"/>
          <w:numId w:val="10"/>
        </w:numPr>
        <w:rPr>
          <w:rFonts w:ascii="Impact" w:hAnsi="Impact"/>
        </w:rPr>
      </w:pPr>
      <w:r w:rsidRPr="00666C55">
        <w:rPr>
          <w:rFonts w:ascii="Impact" w:hAnsi="Impact"/>
        </w:rPr>
        <w:t xml:space="preserve">These should be started and ran once a month, and it should be remembered that they should be circulating water while running, as running with no water could damage the impeller or casing while running a dry pump. </w:t>
      </w:r>
    </w:p>
    <w:p w14:paraId="22783F20" w14:textId="42E4EE54" w:rsidR="00666C55" w:rsidRDefault="00666C55" w:rsidP="00666C55">
      <w:pPr>
        <w:rPr>
          <w:rFonts w:ascii="Impact" w:hAnsi="Impact"/>
        </w:rPr>
      </w:pPr>
    </w:p>
    <w:p w14:paraId="6397E441" w14:textId="551C865A" w:rsidR="00666C55" w:rsidRDefault="00666C55" w:rsidP="00666C55">
      <w:pPr>
        <w:rPr>
          <w:rFonts w:ascii="Impact" w:hAnsi="Impact"/>
        </w:rPr>
      </w:pPr>
    </w:p>
    <w:p w14:paraId="0BD472D0" w14:textId="6CF35107" w:rsidR="00666C55" w:rsidRDefault="00666C55" w:rsidP="00666C55">
      <w:pPr>
        <w:rPr>
          <w:rFonts w:ascii="Impact" w:hAnsi="Impact"/>
        </w:rPr>
      </w:pPr>
    </w:p>
    <w:p w14:paraId="4D787360" w14:textId="2FC71144" w:rsidR="00666C55" w:rsidRDefault="00666C55" w:rsidP="00666C55">
      <w:pPr>
        <w:jc w:val="center"/>
        <w:rPr>
          <w:rFonts w:ascii="Impact" w:hAnsi="Impact"/>
          <w:sz w:val="40"/>
          <w:szCs w:val="40"/>
        </w:rPr>
      </w:pPr>
      <w:r>
        <w:rPr>
          <w:rFonts w:ascii="Impact" w:hAnsi="Impact"/>
          <w:sz w:val="40"/>
          <w:szCs w:val="40"/>
        </w:rPr>
        <w:lastRenderedPageBreak/>
        <w:t>Equipment</w:t>
      </w:r>
    </w:p>
    <w:p w14:paraId="02EE202B" w14:textId="316276D1" w:rsidR="00666C55" w:rsidRDefault="00666C55" w:rsidP="00666C55">
      <w:pPr>
        <w:jc w:val="center"/>
        <w:rPr>
          <w:rFonts w:ascii="Impact" w:hAnsi="Impact"/>
          <w:sz w:val="36"/>
          <w:szCs w:val="36"/>
        </w:rPr>
      </w:pPr>
      <w:r>
        <w:rPr>
          <w:rFonts w:ascii="Impact" w:hAnsi="Impact"/>
          <w:sz w:val="36"/>
          <w:szCs w:val="36"/>
        </w:rPr>
        <w:t>Hand Tools</w:t>
      </w:r>
    </w:p>
    <w:p w14:paraId="2974FEE7" w14:textId="1406262D" w:rsidR="00666C55" w:rsidRDefault="00666C55" w:rsidP="00666C55">
      <w:pPr>
        <w:pStyle w:val="ListParagraph"/>
        <w:numPr>
          <w:ilvl w:val="0"/>
          <w:numId w:val="11"/>
        </w:numPr>
        <w:rPr>
          <w:rFonts w:ascii="Impact" w:hAnsi="Impact"/>
          <w:sz w:val="28"/>
          <w:szCs w:val="28"/>
        </w:rPr>
      </w:pPr>
      <w:r>
        <w:rPr>
          <w:rFonts w:ascii="Impact" w:hAnsi="Impact"/>
          <w:sz w:val="28"/>
          <w:szCs w:val="28"/>
        </w:rPr>
        <w:t>Cutting Tools</w:t>
      </w:r>
    </w:p>
    <w:p w14:paraId="4AF33ED9" w14:textId="3DA57826" w:rsidR="00666C55" w:rsidRDefault="00666C55" w:rsidP="00666C55">
      <w:pPr>
        <w:pStyle w:val="ListParagraph"/>
        <w:numPr>
          <w:ilvl w:val="1"/>
          <w:numId w:val="11"/>
        </w:numPr>
        <w:rPr>
          <w:rFonts w:ascii="Impact" w:hAnsi="Impact"/>
          <w:sz w:val="28"/>
          <w:szCs w:val="28"/>
        </w:rPr>
      </w:pPr>
      <w:r>
        <w:rPr>
          <w:rFonts w:ascii="Impact" w:hAnsi="Impact"/>
          <w:sz w:val="28"/>
          <w:szCs w:val="28"/>
        </w:rPr>
        <w:t xml:space="preserve">These tools include flat head and pick head axes, mauls, </w:t>
      </w:r>
      <w:r w:rsidR="00C04DA4">
        <w:rPr>
          <w:rFonts w:ascii="Impact" w:hAnsi="Impact"/>
          <w:sz w:val="28"/>
          <w:szCs w:val="28"/>
        </w:rPr>
        <w:t>and hacksaws (glass master saws count as well). Axes and mauls should be kept sharpened using a hand or “bastard” file, and painted with spray paint. The paint should not go over the cutting edge.</w:t>
      </w:r>
    </w:p>
    <w:p w14:paraId="0FFF2A04" w14:textId="7E5BDBA6" w:rsidR="00C04DA4" w:rsidRDefault="00C04DA4" w:rsidP="00C04DA4">
      <w:pPr>
        <w:pStyle w:val="ListParagraph"/>
        <w:numPr>
          <w:ilvl w:val="0"/>
          <w:numId w:val="11"/>
        </w:numPr>
        <w:rPr>
          <w:rFonts w:ascii="Impact" w:hAnsi="Impact"/>
          <w:sz w:val="28"/>
          <w:szCs w:val="28"/>
        </w:rPr>
      </w:pPr>
      <w:r>
        <w:rPr>
          <w:rFonts w:ascii="Impact" w:hAnsi="Impact"/>
          <w:sz w:val="28"/>
          <w:szCs w:val="28"/>
        </w:rPr>
        <w:t>Prying tools.</w:t>
      </w:r>
    </w:p>
    <w:p w14:paraId="25067D72" w14:textId="49FB37FE" w:rsidR="00C04DA4" w:rsidRDefault="00C04DA4" w:rsidP="00C04DA4">
      <w:pPr>
        <w:pStyle w:val="ListParagraph"/>
        <w:numPr>
          <w:ilvl w:val="1"/>
          <w:numId w:val="11"/>
        </w:numPr>
        <w:rPr>
          <w:rFonts w:ascii="Impact" w:hAnsi="Impact"/>
          <w:sz w:val="28"/>
          <w:szCs w:val="28"/>
        </w:rPr>
      </w:pPr>
      <w:r>
        <w:rPr>
          <w:rFonts w:ascii="Impact" w:hAnsi="Impact"/>
          <w:sz w:val="28"/>
          <w:szCs w:val="28"/>
        </w:rPr>
        <w:t xml:space="preserve">These tools include </w:t>
      </w:r>
      <w:proofErr w:type="spellStart"/>
      <w:r>
        <w:rPr>
          <w:rFonts w:ascii="Impact" w:hAnsi="Impact"/>
          <w:sz w:val="28"/>
          <w:szCs w:val="28"/>
        </w:rPr>
        <w:t>Haligan</w:t>
      </w:r>
      <w:proofErr w:type="spellEnd"/>
      <w:r>
        <w:rPr>
          <w:rFonts w:ascii="Impact" w:hAnsi="Impact"/>
          <w:sz w:val="28"/>
          <w:szCs w:val="28"/>
        </w:rPr>
        <w:t xml:space="preserve"> tools, pry bars, and crow bars. The </w:t>
      </w:r>
      <w:proofErr w:type="spellStart"/>
      <w:r>
        <w:rPr>
          <w:rFonts w:ascii="Impact" w:hAnsi="Impact"/>
          <w:sz w:val="28"/>
          <w:szCs w:val="28"/>
        </w:rPr>
        <w:t>Haligan</w:t>
      </w:r>
      <w:proofErr w:type="spellEnd"/>
      <w:r>
        <w:rPr>
          <w:rFonts w:ascii="Impact" w:hAnsi="Impact"/>
          <w:sz w:val="28"/>
          <w:szCs w:val="28"/>
        </w:rPr>
        <w:t xml:space="preserve"> tools should not be kept sharp, but the forks and adz ends should be kept narrow to allow them to more easily slip into door frames.</w:t>
      </w:r>
      <w:r w:rsidR="00974EAE">
        <w:rPr>
          <w:rFonts w:ascii="Impact" w:hAnsi="Impact"/>
          <w:sz w:val="28"/>
          <w:szCs w:val="28"/>
        </w:rPr>
        <w:t xml:space="preserve"> </w:t>
      </w:r>
    </w:p>
    <w:p w14:paraId="56BBF938" w14:textId="0BEE2F05" w:rsidR="00C04DA4" w:rsidRDefault="00C04DA4" w:rsidP="00C04DA4">
      <w:pPr>
        <w:pStyle w:val="ListParagraph"/>
        <w:numPr>
          <w:ilvl w:val="0"/>
          <w:numId w:val="11"/>
        </w:numPr>
        <w:rPr>
          <w:rFonts w:ascii="Impact" w:hAnsi="Impact"/>
          <w:sz w:val="28"/>
          <w:szCs w:val="28"/>
        </w:rPr>
      </w:pPr>
      <w:r>
        <w:rPr>
          <w:rFonts w:ascii="Impact" w:hAnsi="Impact"/>
          <w:sz w:val="28"/>
          <w:szCs w:val="28"/>
        </w:rPr>
        <w:t>Pushing/Pulling tools</w:t>
      </w:r>
    </w:p>
    <w:p w14:paraId="4B8E8AB6" w14:textId="4BDEBF4F" w:rsidR="00C04DA4" w:rsidRDefault="00C04DA4" w:rsidP="00C04DA4">
      <w:pPr>
        <w:pStyle w:val="ListParagraph"/>
        <w:numPr>
          <w:ilvl w:val="1"/>
          <w:numId w:val="11"/>
        </w:numPr>
        <w:rPr>
          <w:rFonts w:ascii="Impact" w:hAnsi="Impact"/>
          <w:sz w:val="28"/>
          <w:szCs w:val="28"/>
        </w:rPr>
      </w:pPr>
      <w:r>
        <w:rPr>
          <w:rFonts w:ascii="Impact" w:hAnsi="Impact"/>
          <w:sz w:val="28"/>
          <w:szCs w:val="28"/>
        </w:rPr>
        <w:t xml:space="preserve">These tools include all </w:t>
      </w:r>
      <w:r w:rsidR="00974EAE">
        <w:rPr>
          <w:rFonts w:ascii="Impact" w:hAnsi="Impact"/>
          <w:sz w:val="28"/>
          <w:szCs w:val="28"/>
        </w:rPr>
        <w:t xml:space="preserve">pike poles, New York Hooks, sheetrock hooks, and trash hooks. Tools with fiberglass handles should be inspected often to ensure the handles are not weak or splintering. These tool heads should be painted with a spray paint to ensure protection from rust damage and chipping. </w:t>
      </w:r>
    </w:p>
    <w:p w14:paraId="3B5E211A" w14:textId="0AB3D42E" w:rsidR="004A25ED" w:rsidRDefault="004A25ED" w:rsidP="004A25ED">
      <w:pPr>
        <w:rPr>
          <w:rFonts w:ascii="Impact" w:hAnsi="Impact"/>
          <w:sz w:val="28"/>
          <w:szCs w:val="28"/>
        </w:rPr>
      </w:pPr>
    </w:p>
    <w:p w14:paraId="2FDFA208" w14:textId="3157E506" w:rsidR="004A25ED" w:rsidRDefault="004A25ED" w:rsidP="004A25ED">
      <w:pPr>
        <w:rPr>
          <w:rFonts w:ascii="Impact" w:hAnsi="Impact"/>
          <w:sz w:val="28"/>
          <w:szCs w:val="28"/>
        </w:rPr>
      </w:pPr>
    </w:p>
    <w:p w14:paraId="13F9E209" w14:textId="7461385A" w:rsidR="004A25ED" w:rsidRDefault="004A25ED" w:rsidP="004A25ED">
      <w:pPr>
        <w:rPr>
          <w:rFonts w:ascii="Impact" w:hAnsi="Impact"/>
          <w:sz w:val="28"/>
          <w:szCs w:val="28"/>
        </w:rPr>
      </w:pPr>
    </w:p>
    <w:p w14:paraId="50BBC0AB" w14:textId="4DDB3038" w:rsidR="004A25ED" w:rsidRDefault="004A25ED" w:rsidP="004A25ED">
      <w:pPr>
        <w:rPr>
          <w:rFonts w:ascii="Impact" w:hAnsi="Impact"/>
          <w:sz w:val="28"/>
          <w:szCs w:val="28"/>
        </w:rPr>
      </w:pPr>
    </w:p>
    <w:p w14:paraId="6CD5B4D9" w14:textId="5D87E73C" w:rsidR="004A25ED" w:rsidRDefault="004A25ED" w:rsidP="004A25ED">
      <w:pPr>
        <w:rPr>
          <w:rFonts w:ascii="Impact" w:hAnsi="Impact"/>
          <w:sz w:val="28"/>
          <w:szCs w:val="28"/>
        </w:rPr>
      </w:pPr>
    </w:p>
    <w:p w14:paraId="41BED31F" w14:textId="50B61C6F" w:rsidR="004A25ED" w:rsidRDefault="004A25ED" w:rsidP="004A25ED">
      <w:pPr>
        <w:rPr>
          <w:rFonts w:ascii="Impact" w:hAnsi="Impact"/>
          <w:sz w:val="28"/>
          <w:szCs w:val="28"/>
        </w:rPr>
      </w:pPr>
    </w:p>
    <w:p w14:paraId="756DB5CC" w14:textId="0CE44D65" w:rsidR="004A25ED" w:rsidRDefault="004A25ED" w:rsidP="004A25ED">
      <w:pPr>
        <w:rPr>
          <w:rFonts w:ascii="Impact" w:hAnsi="Impact"/>
          <w:sz w:val="28"/>
          <w:szCs w:val="28"/>
        </w:rPr>
      </w:pPr>
    </w:p>
    <w:p w14:paraId="2D79DFF4" w14:textId="37915953" w:rsidR="004A25ED" w:rsidRDefault="004A25ED" w:rsidP="004A25ED">
      <w:pPr>
        <w:rPr>
          <w:rFonts w:ascii="Impact" w:hAnsi="Impact"/>
          <w:sz w:val="28"/>
          <w:szCs w:val="28"/>
        </w:rPr>
      </w:pPr>
    </w:p>
    <w:p w14:paraId="5E1C9C25" w14:textId="0A9F0CDD" w:rsidR="004A25ED" w:rsidRDefault="004A25ED" w:rsidP="004A25ED">
      <w:pPr>
        <w:rPr>
          <w:rFonts w:ascii="Impact" w:hAnsi="Impact"/>
          <w:sz w:val="28"/>
          <w:szCs w:val="28"/>
        </w:rPr>
      </w:pPr>
    </w:p>
    <w:p w14:paraId="12BD3076" w14:textId="7EF8DEDA" w:rsidR="004A25ED" w:rsidRDefault="004A25ED" w:rsidP="004A25ED">
      <w:pPr>
        <w:rPr>
          <w:rFonts w:ascii="Impact" w:hAnsi="Impact"/>
          <w:sz w:val="28"/>
          <w:szCs w:val="28"/>
        </w:rPr>
      </w:pPr>
    </w:p>
    <w:p w14:paraId="2C8A560B" w14:textId="15059846" w:rsidR="004A25ED" w:rsidRDefault="006E59A9" w:rsidP="006E59A9">
      <w:pPr>
        <w:jc w:val="center"/>
        <w:rPr>
          <w:rFonts w:ascii="Impact" w:hAnsi="Impact"/>
          <w:sz w:val="40"/>
          <w:szCs w:val="40"/>
        </w:rPr>
      </w:pPr>
      <w:r>
        <w:rPr>
          <w:rFonts w:ascii="Impact" w:hAnsi="Impact"/>
          <w:sz w:val="40"/>
          <w:szCs w:val="40"/>
        </w:rPr>
        <w:lastRenderedPageBreak/>
        <w:t>Equipment</w:t>
      </w:r>
    </w:p>
    <w:p w14:paraId="12AF7772" w14:textId="3AF0F625" w:rsidR="006E59A9" w:rsidRDefault="006E59A9" w:rsidP="006E59A9">
      <w:pPr>
        <w:jc w:val="center"/>
        <w:rPr>
          <w:rFonts w:ascii="Impact" w:hAnsi="Impact"/>
          <w:sz w:val="36"/>
          <w:szCs w:val="36"/>
        </w:rPr>
      </w:pPr>
      <w:r>
        <w:rPr>
          <w:rFonts w:ascii="Impact" w:hAnsi="Impact"/>
          <w:sz w:val="36"/>
          <w:szCs w:val="36"/>
        </w:rPr>
        <w:t>Miscellaneous Equipment</w:t>
      </w:r>
    </w:p>
    <w:p w14:paraId="491FC574" w14:textId="7B54548B" w:rsidR="006E59A9" w:rsidRDefault="006E59A9" w:rsidP="006E59A9">
      <w:pPr>
        <w:pStyle w:val="ListParagraph"/>
        <w:numPr>
          <w:ilvl w:val="0"/>
          <w:numId w:val="12"/>
        </w:numPr>
        <w:rPr>
          <w:rFonts w:ascii="Impact" w:hAnsi="Impact"/>
          <w:sz w:val="28"/>
          <w:szCs w:val="28"/>
        </w:rPr>
      </w:pPr>
      <w:r>
        <w:rPr>
          <w:rFonts w:ascii="Impact" w:hAnsi="Impact"/>
          <w:sz w:val="28"/>
          <w:szCs w:val="28"/>
        </w:rPr>
        <w:t>Thermal Imaging Cameras</w:t>
      </w:r>
    </w:p>
    <w:p w14:paraId="6D3C5D57" w14:textId="008BFB11" w:rsidR="006E59A9" w:rsidRDefault="006E59A9" w:rsidP="006E59A9">
      <w:pPr>
        <w:pStyle w:val="ListParagraph"/>
        <w:numPr>
          <w:ilvl w:val="1"/>
          <w:numId w:val="12"/>
        </w:numPr>
        <w:rPr>
          <w:rFonts w:ascii="Impact" w:hAnsi="Impact"/>
          <w:sz w:val="28"/>
          <w:szCs w:val="28"/>
        </w:rPr>
      </w:pPr>
      <w:r>
        <w:rPr>
          <w:rFonts w:ascii="Impact" w:hAnsi="Impact"/>
          <w:sz w:val="28"/>
          <w:szCs w:val="28"/>
        </w:rPr>
        <w:t>Always ensure that these cameras are charged and throttling them correctly by aiming them at the exhaust of a running truck,</w:t>
      </w:r>
    </w:p>
    <w:p w14:paraId="152B6BA8" w14:textId="795D378A" w:rsidR="006E59A9" w:rsidRDefault="006E59A9" w:rsidP="006E59A9">
      <w:pPr>
        <w:pStyle w:val="ListParagraph"/>
        <w:numPr>
          <w:ilvl w:val="0"/>
          <w:numId w:val="12"/>
        </w:numPr>
        <w:rPr>
          <w:rFonts w:ascii="Impact" w:hAnsi="Impact"/>
          <w:sz w:val="28"/>
          <w:szCs w:val="28"/>
        </w:rPr>
      </w:pPr>
      <w:r>
        <w:rPr>
          <w:rFonts w:ascii="Impact" w:hAnsi="Impact"/>
          <w:sz w:val="28"/>
          <w:szCs w:val="28"/>
        </w:rPr>
        <w:t>4 Gas Monitors</w:t>
      </w:r>
    </w:p>
    <w:p w14:paraId="08288FB7" w14:textId="7DBB33FD" w:rsidR="006E59A9" w:rsidRDefault="006E59A9" w:rsidP="006E59A9">
      <w:pPr>
        <w:pStyle w:val="ListParagraph"/>
        <w:numPr>
          <w:ilvl w:val="1"/>
          <w:numId w:val="12"/>
        </w:numPr>
        <w:rPr>
          <w:rFonts w:ascii="Impact" w:hAnsi="Impact"/>
          <w:sz w:val="28"/>
          <w:szCs w:val="28"/>
        </w:rPr>
      </w:pPr>
      <w:r>
        <w:rPr>
          <w:rFonts w:ascii="Impact" w:hAnsi="Impact"/>
          <w:sz w:val="28"/>
          <w:szCs w:val="28"/>
        </w:rPr>
        <w:t xml:space="preserve">Always ensure that these monitors are charged, and always do a FAS clearing on them while you are checking them off. </w:t>
      </w:r>
    </w:p>
    <w:p w14:paraId="11C664FA" w14:textId="3FF03F0C" w:rsidR="006E59A9" w:rsidRDefault="006E59A9" w:rsidP="006E59A9">
      <w:pPr>
        <w:pStyle w:val="ListParagraph"/>
        <w:numPr>
          <w:ilvl w:val="0"/>
          <w:numId w:val="12"/>
        </w:numPr>
        <w:rPr>
          <w:rFonts w:ascii="Impact" w:hAnsi="Impact"/>
          <w:sz w:val="28"/>
          <w:szCs w:val="28"/>
        </w:rPr>
      </w:pPr>
      <w:r>
        <w:rPr>
          <w:rFonts w:ascii="Impact" w:hAnsi="Impact"/>
          <w:sz w:val="28"/>
          <w:szCs w:val="28"/>
        </w:rPr>
        <w:t>Struts and Ratchet straps</w:t>
      </w:r>
    </w:p>
    <w:p w14:paraId="7EAF96D5" w14:textId="00630908" w:rsidR="006E59A9" w:rsidRDefault="006E59A9" w:rsidP="006E59A9">
      <w:pPr>
        <w:pStyle w:val="ListParagraph"/>
        <w:numPr>
          <w:ilvl w:val="1"/>
          <w:numId w:val="12"/>
        </w:numPr>
        <w:rPr>
          <w:rFonts w:ascii="Impact" w:hAnsi="Impact"/>
          <w:sz w:val="28"/>
          <w:szCs w:val="28"/>
        </w:rPr>
      </w:pPr>
      <w:r>
        <w:rPr>
          <w:rFonts w:ascii="Impact" w:hAnsi="Impact"/>
          <w:sz w:val="28"/>
          <w:szCs w:val="28"/>
        </w:rPr>
        <w:t>Ensure that these struts always have the cotter pins in the correct place, and that the ratchet straps are correctly set for fast deployment.</w:t>
      </w:r>
    </w:p>
    <w:p w14:paraId="725E2CF4" w14:textId="3D3F0460" w:rsidR="006E59A9" w:rsidRDefault="006E59A9" w:rsidP="006E59A9">
      <w:pPr>
        <w:pStyle w:val="ListParagraph"/>
        <w:numPr>
          <w:ilvl w:val="0"/>
          <w:numId w:val="12"/>
        </w:numPr>
        <w:rPr>
          <w:rFonts w:ascii="Impact" w:hAnsi="Impact"/>
          <w:sz w:val="28"/>
          <w:szCs w:val="28"/>
        </w:rPr>
      </w:pPr>
      <w:r>
        <w:rPr>
          <w:rFonts w:ascii="Impact" w:hAnsi="Impact"/>
          <w:sz w:val="28"/>
          <w:szCs w:val="28"/>
        </w:rPr>
        <w:t>Air Packs and Spare Bottles</w:t>
      </w:r>
    </w:p>
    <w:p w14:paraId="3597BCA1" w14:textId="307D969D" w:rsidR="006E59A9" w:rsidRDefault="006E59A9" w:rsidP="006E59A9">
      <w:pPr>
        <w:pStyle w:val="ListParagraph"/>
        <w:numPr>
          <w:ilvl w:val="1"/>
          <w:numId w:val="12"/>
        </w:numPr>
        <w:rPr>
          <w:rFonts w:ascii="Impact" w:hAnsi="Impact"/>
          <w:sz w:val="28"/>
          <w:szCs w:val="28"/>
        </w:rPr>
      </w:pPr>
      <w:r>
        <w:rPr>
          <w:rFonts w:ascii="Impact" w:hAnsi="Impact"/>
          <w:sz w:val="28"/>
          <w:szCs w:val="28"/>
        </w:rPr>
        <w:t>It is the individual firefighter’s responsibility to check the air pack in their seat, but open seats should fall on the engineer.</w:t>
      </w:r>
      <w:r w:rsidR="00E10B64">
        <w:rPr>
          <w:rFonts w:ascii="Impact" w:hAnsi="Impact"/>
          <w:sz w:val="28"/>
          <w:szCs w:val="28"/>
        </w:rPr>
        <w:t xml:space="preserve"> Spare bottles should be checked as well. All bottles should read full.</w:t>
      </w:r>
    </w:p>
    <w:p w14:paraId="4B542666" w14:textId="68DD48E6" w:rsidR="00E10B64" w:rsidRDefault="00E10B64" w:rsidP="00E10B64">
      <w:pPr>
        <w:pStyle w:val="ListParagraph"/>
        <w:numPr>
          <w:ilvl w:val="0"/>
          <w:numId w:val="12"/>
        </w:numPr>
        <w:rPr>
          <w:rFonts w:ascii="Impact" w:hAnsi="Impact"/>
          <w:sz w:val="28"/>
          <w:szCs w:val="28"/>
        </w:rPr>
      </w:pPr>
      <w:r>
        <w:rPr>
          <w:rFonts w:ascii="Impact" w:hAnsi="Impact"/>
          <w:sz w:val="28"/>
          <w:szCs w:val="28"/>
        </w:rPr>
        <w:t>RIT packs.</w:t>
      </w:r>
    </w:p>
    <w:p w14:paraId="0C42981E" w14:textId="01B20BA4" w:rsidR="00E10B64" w:rsidRDefault="00E10B64" w:rsidP="00E10B64">
      <w:pPr>
        <w:pStyle w:val="ListParagraph"/>
        <w:numPr>
          <w:ilvl w:val="1"/>
          <w:numId w:val="12"/>
        </w:numPr>
        <w:rPr>
          <w:rFonts w:ascii="Impact" w:hAnsi="Impact"/>
          <w:sz w:val="28"/>
          <w:szCs w:val="28"/>
        </w:rPr>
      </w:pPr>
      <w:r>
        <w:rPr>
          <w:rFonts w:ascii="Impact" w:hAnsi="Impact"/>
          <w:sz w:val="28"/>
          <w:szCs w:val="28"/>
        </w:rPr>
        <w:t xml:space="preserve">RIT packs should be checked for functionality of air flow through the </w:t>
      </w:r>
      <w:r w:rsidR="001D302E">
        <w:rPr>
          <w:rFonts w:ascii="Impact" w:hAnsi="Impact"/>
          <w:sz w:val="28"/>
          <w:szCs w:val="28"/>
        </w:rPr>
        <w:t>low-pressure</w:t>
      </w:r>
      <w:r>
        <w:rPr>
          <w:rFonts w:ascii="Impact" w:hAnsi="Impact"/>
          <w:sz w:val="28"/>
          <w:szCs w:val="28"/>
        </w:rPr>
        <w:t xml:space="preserve"> lines, mask, and all connectors.</w:t>
      </w:r>
    </w:p>
    <w:p w14:paraId="34A2459B" w14:textId="6BCCE4F2" w:rsidR="00E10B64" w:rsidRDefault="001D302E" w:rsidP="00E10B64">
      <w:pPr>
        <w:pStyle w:val="ListParagraph"/>
        <w:numPr>
          <w:ilvl w:val="0"/>
          <w:numId w:val="12"/>
        </w:numPr>
        <w:rPr>
          <w:rFonts w:ascii="Impact" w:hAnsi="Impact"/>
          <w:sz w:val="28"/>
          <w:szCs w:val="28"/>
        </w:rPr>
      </w:pPr>
      <w:r>
        <w:rPr>
          <w:rFonts w:ascii="Impact" w:hAnsi="Impact"/>
          <w:sz w:val="28"/>
          <w:szCs w:val="28"/>
        </w:rPr>
        <w:t>Rope/Specialty Bags</w:t>
      </w:r>
    </w:p>
    <w:p w14:paraId="2E7803E3" w14:textId="37507BB0" w:rsidR="001D302E" w:rsidRDefault="001D302E" w:rsidP="001D302E">
      <w:pPr>
        <w:pStyle w:val="ListParagraph"/>
        <w:numPr>
          <w:ilvl w:val="1"/>
          <w:numId w:val="12"/>
        </w:numPr>
        <w:rPr>
          <w:rFonts w:ascii="Impact" w:hAnsi="Impact"/>
          <w:sz w:val="28"/>
          <w:szCs w:val="28"/>
        </w:rPr>
      </w:pPr>
      <w:r>
        <w:rPr>
          <w:rFonts w:ascii="Impact" w:hAnsi="Impact"/>
          <w:sz w:val="28"/>
          <w:szCs w:val="28"/>
        </w:rPr>
        <w:t xml:space="preserve">Your truck may have rope or water bags on board. If rope, ensure all necessary equipment is in the bag to </w:t>
      </w:r>
      <w:proofErr w:type="spellStart"/>
      <w:r>
        <w:rPr>
          <w:rFonts w:ascii="Impact" w:hAnsi="Impact"/>
          <w:sz w:val="28"/>
          <w:szCs w:val="28"/>
        </w:rPr>
        <w:t>preform</w:t>
      </w:r>
      <w:proofErr w:type="spellEnd"/>
      <w:r>
        <w:rPr>
          <w:rFonts w:ascii="Impact" w:hAnsi="Impact"/>
          <w:sz w:val="28"/>
          <w:szCs w:val="28"/>
        </w:rPr>
        <w:t xml:space="preserve"> a 3:1 haul. If water, ensure that there are 2 helmets, 2 PFD’s, and 2 throw bags. </w:t>
      </w:r>
    </w:p>
    <w:p w14:paraId="25A5E45C" w14:textId="36578A9D" w:rsidR="001D302E" w:rsidRDefault="001D302E" w:rsidP="001D302E">
      <w:pPr>
        <w:pStyle w:val="ListParagraph"/>
        <w:numPr>
          <w:ilvl w:val="0"/>
          <w:numId w:val="12"/>
        </w:numPr>
        <w:rPr>
          <w:rFonts w:ascii="Impact" w:hAnsi="Impact"/>
          <w:sz w:val="28"/>
          <w:szCs w:val="28"/>
        </w:rPr>
      </w:pPr>
      <w:r>
        <w:rPr>
          <w:rFonts w:ascii="Impact" w:hAnsi="Impact"/>
          <w:sz w:val="28"/>
          <w:szCs w:val="28"/>
        </w:rPr>
        <w:t>EMS Equipment</w:t>
      </w:r>
    </w:p>
    <w:p w14:paraId="576D6ABF" w14:textId="53DA3ED2" w:rsidR="001D302E" w:rsidRDefault="001D302E" w:rsidP="001D302E">
      <w:pPr>
        <w:pStyle w:val="ListParagraph"/>
        <w:numPr>
          <w:ilvl w:val="1"/>
          <w:numId w:val="12"/>
        </w:numPr>
        <w:rPr>
          <w:rFonts w:ascii="Impact" w:hAnsi="Impact"/>
          <w:sz w:val="28"/>
          <w:szCs w:val="28"/>
        </w:rPr>
      </w:pPr>
      <w:r>
        <w:rPr>
          <w:rFonts w:ascii="Impact" w:hAnsi="Impact"/>
          <w:sz w:val="28"/>
          <w:szCs w:val="28"/>
        </w:rPr>
        <w:t xml:space="preserve">All EMS bags and monitors should </w:t>
      </w:r>
      <w:r w:rsidR="00966539">
        <w:rPr>
          <w:rFonts w:ascii="Impact" w:hAnsi="Impact"/>
          <w:sz w:val="28"/>
          <w:szCs w:val="28"/>
        </w:rPr>
        <w:t xml:space="preserve">be checked to ensure supplies are in date, and monitor/AED batteries are charged. This responsibility should fall on the highest medically trained on the apparatus. </w:t>
      </w:r>
    </w:p>
    <w:p w14:paraId="76A8D67A" w14:textId="25CCF90B" w:rsidR="00966539" w:rsidRDefault="00966539" w:rsidP="001C1502">
      <w:pPr>
        <w:pStyle w:val="ListParagraph"/>
        <w:rPr>
          <w:rFonts w:ascii="Impact" w:hAnsi="Impact"/>
          <w:sz w:val="28"/>
          <w:szCs w:val="28"/>
        </w:rPr>
      </w:pPr>
    </w:p>
    <w:p w14:paraId="437AE3C0" w14:textId="5C8024E6" w:rsidR="001C1502" w:rsidRDefault="001C1502" w:rsidP="001C1502">
      <w:pPr>
        <w:pStyle w:val="ListParagraph"/>
        <w:rPr>
          <w:rFonts w:ascii="Impact" w:hAnsi="Impact"/>
          <w:sz w:val="28"/>
          <w:szCs w:val="28"/>
        </w:rPr>
      </w:pPr>
    </w:p>
    <w:p w14:paraId="3B1477D4" w14:textId="1B45C58D" w:rsidR="001C1502" w:rsidRDefault="001C1502" w:rsidP="001C1502">
      <w:pPr>
        <w:pStyle w:val="ListParagraph"/>
        <w:rPr>
          <w:rFonts w:ascii="Impact" w:hAnsi="Impact"/>
          <w:sz w:val="28"/>
          <w:szCs w:val="28"/>
        </w:rPr>
      </w:pPr>
    </w:p>
    <w:p w14:paraId="5EB87B47" w14:textId="665E3074" w:rsidR="001C1502" w:rsidRDefault="001C1502" w:rsidP="001C1502">
      <w:pPr>
        <w:pStyle w:val="ListParagraph"/>
        <w:rPr>
          <w:rFonts w:ascii="Impact" w:hAnsi="Impact"/>
          <w:sz w:val="28"/>
          <w:szCs w:val="28"/>
        </w:rPr>
      </w:pPr>
    </w:p>
    <w:p w14:paraId="4675ADED" w14:textId="2B9E4A7F" w:rsidR="001C1502" w:rsidRDefault="001C1502" w:rsidP="001C1502">
      <w:pPr>
        <w:pStyle w:val="ListParagraph"/>
        <w:rPr>
          <w:rFonts w:ascii="Impact" w:hAnsi="Impact"/>
          <w:sz w:val="28"/>
          <w:szCs w:val="28"/>
        </w:rPr>
      </w:pPr>
    </w:p>
    <w:p w14:paraId="729CA51A" w14:textId="7E76D4C5" w:rsidR="001C1502" w:rsidRDefault="001C1502" w:rsidP="001C1502">
      <w:pPr>
        <w:pStyle w:val="ListParagraph"/>
        <w:rPr>
          <w:rFonts w:ascii="Impact" w:hAnsi="Impact"/>
          <w:sz w:val="28"/>
          <w:szCs w:val="28"/>
        </w:rPr>
      </w:pPr>
    </w:p>
    <w:p w14:paraId="2FCD935C" w14:textId="2CD025A9" w:rsidR="001C1502" w:rsidRDefault="001C1502" w:rsidP="001C1502">
      <w:pPr>
        <w:pStyle w:val="ListParagraph"/>
        <w:jc w:val="center"/>
        <w:rPr>
          <w:rFonts w:ascii="Impact" w:hAnsi="Impact"/>
          <w:sz w:val="40"/>
          <w:szCs w:val="40"/>
        </w:rPr>
      </w:pPr>
      <w:r>
        <w:rPr>
          <w:rFonts w:ascii="Impact" w:hAnsi="Impact"/>
          <w:sz w:val="40"/>
          <w:szCs w:val="40"/>
        </w:rPr>
        <w:lastRenderedPageBreak/>
        <w:t>The Check Off</w:t>
      </w:r>
    </w:p>
    <w:p w14:paraId="48419BE9" w14:textId="1807197B" w:rsidR="001C1502" w:rsidRDefault="001C1502" w:rsidP="001C1502">
      <w:pPr>
        <w:pStyle w:val="ListParagraph"/>
        <w:jc w:val="center"/>
        <w:rPr>
          <w:rFonts w:ascii="Impact" w:hAnsi="Impact"/>
          <w:sz w:val="40"/>
          <w:szCs w:val="40"/>
        </w:rPr>
      </w:pPr>
    </w:p>
    <w:p w14:paraId="6369435F" w14:textId="584A7C7C" w:rsidR="001C1502" w:rsidRDefault="001C1502" w:rsidP="001C1502">
      <w:pPr>
        <w:pStyle w:val="ListParagraph"/>
        <w:jc w:val="center"/>
        <w:rPr>
          <w:rFonts w:ascii="Impact" w:hAnsi="Impact"/>
          <w:sz w:val="40"/>
          <w:szCs w:val="40"/>
        </w:rPr>
      </w:pPr>
    </w:p>
    <w:p w14:paraId="3C968D3E" w14:textId="76B56873" w:rsidR="001C1502" w:rsidRDefault="001C1502" w:rsidP="001C1502">
      <w:pPr>
        <w:pStyle w:val="ListParagraph"/>
        <w:jc w:val="center"/>
        <w:rPr>
          <w:rFonts w:ascii="Impact" w:hAnsi="Impact"/>
          <w:sz w:val="40"/>
          <w:szCs w:val="40"/>
        </w:rPr>
      </w:pPr>
    </w:p>
    <w:p w14:paraId="2874F752" w14:textId="1EA3633A" w:rsidR="001C1502" w:rsidRDefault="001C1502" w:rsidP="001C1502">
      <w:pPr>
        <w:pStyle w:val="ListParagraph"/>
        <w:jc w:val="center"/>
        <w:rPr>
          <w:rFonts w:ascii="Impact" w:hAnsi="Impact"/>
          <w:sz w:val="40"/>
          <w:szCs w:val="40"/>
        </w:rPr>
      </w:pPr>
      <w:r>
        <w:rPr>
          <w:rFonts w:ascii="Impact" w:hAnsi="Impact"/>
          <w:sz w:val="40"/>
          <w:szCs w:val="40"/>
        </w:rPr>
        <w:t>This Page Intentionally Left Blank</w:t>
      </w:r>
    </w:p>
    <w:p w14:paraId="7D226CED" w14:textId="2CB9BD87" w:rsidR="001C1502" w:rsidRDefault="001C1502" w:rsidP="001C1502">
      <w:pPr>
        <w:pStyle w:val="ListParagraph"/>
        <w:jc w:val="center"/>
        <w:rPr>
          <w:rFonts w:ascii="Impact" w:hAnsi="Impact"/>
          <w:sz w:val="40"/>
          <w:szCs w:val="40"/>
        </w:rPr>
      </w:pPr>
    </w:p>
    <w:p w14:paraId="6CA8C094" w14:textId="20F0D41F" w:rsidR="001C1502" w:rsidRDefault="001C1502" w:rsidP="001C1502">
      <w:pPr>
        <w:pStyle w:val="ListParagraph"/>
        <w:jc w:val="center"/>
        <w:rPr>
          <w:rFonts w:ascii="Impact" w:hAnsi="Impact"/>
          <w:sz w:val="40"/>
          <w:szCs w:val="40"/>
        </w:rPr>
      </w:pPr>
    </w:p>
    <w:p w14:paraId="52066188" w14:textId="59D8880E" w:rsidR="001C1502" w:rsidRDefault="001C1502" w:rsidP="001C1502">
      <w:pPr>
        <w:pStyle w:val="ListParagraph"/>
        <w:jc w:val="center"/>
        <w:rPr>
          <w:rFonts w:ascii="Impact" w:hAnsi="Impact"/>
          <w:sz w:val="40"/>
          <w:szCs w:val="40"/>
        </w:rPr>
      </w:pPr>
    </w:p>
    <w:p w14:paraId="62E85F45" w14:textId="079BC046" w:rsidR="001C1502" w:rsidRDefault="001C1502" w:rsidP="001C1502">
      <w:pPr>
        <w:pStyle w:val="ListParagraph"/>
        <w:jc w:val="center"/>
        <w:rPr>
          <w:rFonts w:ascii="Impact" w:hAnsi="Impact"/>
          <w:sz w:val="40"/>
          <w:szCs w:val="40"/>
        </w:rPr>
      </w:pPr>
    </w:p>
    <w:p w14:paraId="7D2BE79C" w14:textId="186155FE" w:rsidR="001C1502" w:rsidRDefault="001C1502" w:rsidP="001C1502">
      <w:pPr>
        <w:pStyle w:val="ListParagraph"/>
        <w:jc w:val="center"/>
        <w:rPr>
          <w:rFonts w:ascii="Impact" w:hAnsi="Impact"/>
          <w:sz w:val="40"/>
          <w:szCs w:val="40"/>
        </w:rPr>
      </w:pPr>
    </w:p>
    <w:p w14:paraId="692CB0BC" w14:textId="728516BA" w:rsidR="001C1502" w:rsidRDefault="001C1502" w:rsidP="001C1502">
      <w:pPr>
        <w:pStyle w:val="ListParagraph"/>
        <w:jc w:val="center"/>
        <w:rPr>
          <w:rFonts w:ascii="Impact" w:hAnsi="Impact"/>
          <w:sz w:val="40"/>
          <w:szCs w:val="40"/>
        </w:rPr>
      </w:pPr>
    </w:p>
    <w:p w14:paraId="76C5D620" w14:textId="1EB493DF" w:rsidR="001C1502" w:rsidRDefault="001C1502" w:rsidP="001C1502">
      <w:pPr>
        <w:pStyle w:val="ListParagraph"/>
        <w:jc w:val="center"/>
        <w:rPr>
          <w:rFonts w:ascii="Impact" w:hAnsi="Impact"/>
          <w:sz w:val="40"/>
          <w:szCs w:val="40"/>
        </w:rPr>
      </w:pPr>
    </w:p>
    <w:p w14:paraId="10998A70" w14:textId="6D60958B" w:rsidR="001C1502" w:rsidRDefault="001C1502" w:rsidP="001C1502">
      <w:pPr>
        <w:pStyle w:val="ListParagraph"/>
        <w:jc w:val="center"/>
        <w:rPr>
          <w:rFonts w:ascii="Impact" w:hAnsi="Impact"/>
          <w:sz w:val="40"/>
          <w:szCs w:val="40"/>
        </w:rPr>
      </w:pPr>
    </w:p>
    <w:p w14:paraId="2D55F1CE" w14:textId="552A2C80" w:rsidR="001C1502" w:rsidRDefault="001C1502" w:rsidP="001C1502">
      <w:pPr>
        <w:pStyle w:val="ListParagraph"/>
        <w:jc w:val="center"/>
        <w:rPr>
          <w:rFonts w:ascii="Impact" w:hAnsi="Impact"/>
          <w:sz w:val="40"/>
          <w:szCs w:val="40"/>
        </w:rPr>
      </w:pPr>
    </w:p>
    <w:p w14:paraId="4DF9FAF9" w14:textId="0A1DFF72" w:rsidR="001C1502" w:rsidRDefault="001C1502" w:rsidP="001C1502">
      <w:pPr>
        <w:pStyle w:val="ListParagraph"/>
        <w:jc w:val="center"/>
        <w:rPr>
          <w:rFonts w:ascii="Impact" w:hAnsi="Impact"/>
          <w:sz w:val="40"/>
          <w:szCs w:val="40"/>
        </w:rPr>
      </w:pPr>
    </w:p>
    <w:p w14:paraId="3BDD7BDA" w14:textId="3AE51FF4" w:rsidR="001C1502" w:rsidRDefault="001C1502" w:rsidP="001C1502">
      <w:pPr>
        <w:pStyle w:val="ListParagraph"/>
        <w:jc w:val="center"/>
        <w:rPr>
          <w:rFonts w:ascii="Impact" w:hAnsi="Impact"/>
          <w:sz w:val="40"/>
          <w:szCs w:val="40"/>
        </w:rPr>
      </w:pPr>
    </w:p>
    <w:p w14:paraId="0307B19B" w14:textId="5935323E" w:rsidR="001C1502" w:rsidRDefault="001C1502" w:rsidP="001C1502">
      <w:pPr>
        <w:pStyle w:val="ListParagraph"/>
        <w:jc w:val="center"/>
        <w:rPr>
          <w:rFonts w:ascii="Impact" w:hAnsi="Impact"/>
          <w:sz w:val="40"/>
          <w:szCs w:val="40"/>
        </w:rPr>
      </w:pPr>
    </w:p>
    <w:p w14:paraId="68D5516F" w14:textId="5AA20928" w:rsidR="001C1502" w:rsidRDefault="001C1502" w:rsidP="001C1502">
      <w:pPr>
        <w:pStyle w:val="ListParagraph"/>
        <w:jc w:val="center"/>
        <w:rPr>
          <w:rFonts w:ascii="Impact" w:hAnsi="Impact"/>
          <w:sz w:val="40"/>
          <w:szCs w:val="40"/>
        </w:rPr>
      </w:pPr>
    </w:p>
    <w:p w14:paraId="15462AB6" w14:textId="3FE1402A" w:rsidR="001C1502" w:rsidRDefault="001C1502" w:rsidP="001C1502">
      <w:pPr>
        <w:pStyle w:val="ListParagraph"/>
        <w:jc w:val="center"/>
        <w:rPr>
          <w:rFonts w:ascii="Impact" w:hAnsi="Impact"/>
          <w:sz w:val="40"/>
          <w:szCs w:val="40"/>
        </w:rPr>
      </w:pPr>
    </w:p>
    <w:p w14:paraId="3F676001" w14:textId="7BDACA8B" w:rsidR="001C1502" w:rsidRDefault="001C1502" w:rsidP="001C1502">
      <w:pPr>
        <w:pStyle w:val="ListParagraph"/>
        <w:jc w:val="center"/>
        <w:rPr>
          <w:rFonts w:ascii="Impact" w:hAnsi="Impact"/>
          <w:sz w:val="40"/>
          <w:szCs w:val="40"/>
        </w:rPr>
      </w:pPr>
    </w:p>
    <w:p w14:paraId="139941F1" w14:textId="79836F5F" w:rsidR="001C1502" w:rsidRDefault="001C1502" w:rsidP="001C1502">
      <w:pPr>
        <w:pStyle w:val="ListParagraph"/>
        <w:jc w:val="center"/>
        <w:rPr>
          <w:rFonts w:ascii="Impact" w:hAnsi="Impact"/>
          <w:sz w:val="40"/>
          <w:szCs w:val="40"/>
        </w:rPr>
      </w:pPr>
    </w:p>
    <w:p w14:paraId="425491E3" w14:textId="416D8D67" w:rsidR="001C1502" w:rsidRDefault="001C1502" w:rsidP="001C1502">
      <w:pPr>
        <w:pStyle w:val="ListParagraph"/>
        <w:jc w:val="center"/>
        <w:rPr>
          <w:rFonts w:ascii="Impact" w:hAnsi="Impact"/>
          <w:sz w:val="40"/>
          <w:szCs w:val="40"/>
        </w:rPr>
      </w:pPr>
    </w:p>
    <w:p w14:paraId="22D67D64" w14:textId="1995180F" w:rsidR="001C1502" w:rsidRDefault="001C1502" w:rsidP="001C1502">
      <w:pPr>
        <w:pStyle w:val="ListParagraph"/>
        <w:jc w:val="center"/>
        <w:rPr>
          <w:rFonts w:ascii="Impact" w:hAnsi="Impact"/>
          <w:sz w:val="40"/>
          <w:szCs w:val="40"/>
        </w:rPr>
      </w:pPr>
    </w:p>
    <w:p w14:paraId="122F6FB7" w14:textId="3A7207D2" w:rsidR="001C1502" w:rsidRDefault="001C1502" w:rsidP="001C1502">
      <w:pPr>
        <w:rPr>
          <w:rFonts w:ascii="Impact" w:hAnsi="Impact"/>
          <w:sz w:val="40"/>
          <w:szCs w:val="40"/>
        </w:rPr>
      </w:pPr>
    </w:p>
    <w:p w14:paraId="43A2E0CD" w14:textId="07F1C819" w:rsidR="001C1502" w:rsidRDefault="001C1502" w:rsidP="001C1502">
      <w:pPr>
        <w:jc w:val="center"/>
        <w:rPr>
          <w:rFonts w:ascii="Impact" w:hAnsi="Impact"/>
          <w:sz w:val="40"/>
          <w:szCs w:val="40"/>
        </w:rPr>
      </w:pPr>
      <w:r>
        <w:rPr>
          <w:rFonts w:ascii="Impact" w:hAnsi="Impact"/>
          <w:sz w:val="40"/>
          <w:szCs w:val="40"/>
        </w:rPr>
        <w:lastRenderedPageBreak/>
        <w:t>The Check Off</w:t>
      </w:r>
    </w:p>
    <w:p w14:paraId="61961277" w14:textId="6505B9AA" w:rsidR="001C1502" w:rsidRDefault="001C1502" w:rsidP="001C1502">
      <w:pPr>
        <w:jc w:val="center"/>
        <w:rPr>
          <w:rFonts w:ascii="Impact" w:hAnsi="Impact"/>
          <w:sz w:val="36"/>
          <w:szCs w:val="36"/>
        </w:rPr>
      </w:pPr>
      <w:r>
        <w:rPr>
          <w:rFonts w:ascii="Impact" w:hAnsi="Impact"/>
          <w:sz w:val="36"/>
          <w:szCs w:val="36"/>
        </w:rPr>
        <w:t>Support Apparatus</w:t>
      </w:r>
    </w:p>
    <w:p w14:paraId="27B09B1B" w14:textId="6F7DCE65" w:rsidR="001C1502" w:rsidRDefault="001C1502" w:rsidP="001C1502">
      <w:pPr>
        <w:rPr>
          <w:rFonts w:ascii="Impact" w:hAnsi="Impact"/>
          <w:sz w:val="28"/>
          <w:szCs w:val="28"/>
        </w:rPr>
      </w:pPr>
    </w:p>
    <w:p w14:paraId="4863E2F1" w14:textId="63E1D2D8" w:rsidR="001C1502" w:rsidRDefault="001C1502" w:rsidP="001C1502">
      <w:pPr>
        <w:pStyle w:val="ListParagraph"/>
        <w:numPr>
          <w:ilvl w:val="0"/>
          <w:numId w:val="14"/>
        </w:numPr>
        <w:rPr>
          <w:rFonts w:ascii="Impact" w:hAnsi="Impact"/>
          <w:sz w:val="28"/>
          <w:szCs w:val="28"/>
        </w:rPr>
      </w:pPr>
      <w:r>
        <w:rPr>
          <w:rFonts w:ascii="Impact" w:hAnsi="Impact"/>
          <w:sz w:val="28"/>
          <w:szCs w:val="28"/>
        </w:rPr>
        <w:t>Preform a walk around of the apparatus. Check for flat tires, new dents or scratches, obvious damage.</w:t>
      </w:r>
    </w:p>
    <w:p w14:paraId="696289CC" w14:textId="01BDE01E" w:rsidR="001C1502" w:rsidRDefault="001C1502" w:rsidP="001C1502">
      <w:pPr>
        <w:pStyle w:val="ListParagraph"/>
        <w:numPr>
          <w:ilvl w:val="0"/>
          <w:numId w:val="14"/>
        </w:numPr>
        <w:rPr>
          <w:rFonts w:ascii="Impact" w:hAnsi="Impact"/>
          <w:sz w:val="28"/>
          <w:szCs w:val="28"/>
        </w:rPr>
      </w:pPr>
      <w:r>
        <w:rPr>
          <w:rFonts w:ascii="Impact" w:hAnsi="Impact"/>
          <w:sz w:val="28"/>
          <w:szCs w:val="28"/>
        </w:rPr>
        <w:t xml:space="preserve">Start the apparatus and pull it out onto the pad. Turn on all emergency lighting, scene lighting, hazard lights, and brake lights. Put the apparatus in park, set the parking brake or emergency brake. If in T112, engage the generator and let it operate for the duration of the check off. If in Wildland 1, start the pump and let it recirculate for the duration of the check off. </w:t>
      </w:r>
    </w:p>
    <w:p w14:paraId="6C4B852F" w14:textId="42720CDF" w:rsidR="001C1502" w:rsidRDefault="001C1502" w:rsidP="001C1502">
      <w:pPr>
        <w:pStyle w:val="ListParagraph"/>
        <w:numPr>
          <w:ilvl w:val="0"/>
          <w:numId w:val="14"/>
        </w:numPr>
        <w:rPr>
          <w:rFonts w:ascii="Impact" w:hAnsi="Impact"/>
          <w:sz w:val="28"/>
          <w:szCs w:val="28"/>
        </w:rPr>
      </w:pPr>
      <w:r>
        <w:rPr>
          <w:rFonts w:ascii="Impact" w:hAnsi="Impact"/>
          <w:sz w:val="28"/>
          <w:szCs w:val="28"/>
        </w:rPr>
        <w:t>Open the hood of the apparatus and check oil, transmission fluid, coolant, brake fluid, and power steering fluid. Ensure there are no fluid leaks.</w:t>
      </w:r>
    </w:p>
    <w:p w14:paraId="2C649BD5" w14:textId="41C7BA63" w:rsidR="001C1502" w:rsidRDefault="001C1502" w:rsidP="001C1502">
      <w:pPr>
        <w:pStyle w:val="ListParagraph"/>
        <w:numPr>
          <w:ilvl w:val="0"/>
          <w:numId w:val="14"/>
        </w:numPr>
        <w:rPr>
          <w:rFonts w:ascii="Impact" w:hAnsi="Impact"/>
          <w:sz w:val="28"/>
          <w:szCs w:val="28"/>
        </w:rPr>
      </w:pPr>
      <w:r>
        <w:rPr>
          <w:rFonts w:ascii="Impact" w:hAnsi="Impact"/>
          <w:sz w:val="28"/>
          <w:szCs w:val="28"/>
        </w:rPr>
        <w:t xml:space="preserve">Walk around the truck and ensure all lighting is functioning correctly. </w:t>
      </w:r>
    </w:p>
    <w:p w14:paraId="26464720" w14:textId="5AF2C788" w:rsidR="001C1502" w:rsidRDefault="001C1502" w:rsidP="001C1502">
      <w:pPr>
        <w:pStyle w:val="ListParagraph"/>
        <w:numPr>
          <w:ilvl w:val="0"/>
          <w:numId w:val="14"/>
        </w:numPr>
        <w:rPr>
          <w:rFonts w:ascii="Impact" w:hAnsi="Impact"/>
          <w:sz w:val="28"/>
          <w:szCs w:val="28"/>
        </w:rPr>
      </w:pPr>
      <w:r>
        <w:rPr>
          <w:rFonts w:ascii="Impact" w:hAnsi="Impact"/>
          <w:sz w:val="28"/>
          <w:szCs w:val="28"/>
        </w:rPr>
        <w:t>Start all small motors and let them run.</w:t>
      </w:r>
    </w:p>
    <w:p w14:paraId="2EDDA558" w14:textId="2DFED7C6" w:rsidR="001C1502" w:rsidRDefault="0021528B" w:rsidP="001C1502">
      <w:pPr>
        <w:pStyle w:val="ListParagraph"/>
        <w:numPr>
          <w:ilvl w:val="0"/>
          <w:numId w:val="14"/>
        </w:numPr>
        <w:rPr>
          <w:rFonts w:ascii="Impact" w:hAnsi="Impact"/>
          <w:sz w:val="28"/>
          <w:szCs w:val="28"/>
        </w:rPr>
      </w:pPr>
      <w:r>
        <w:rPr>
          <w:rFonts w:ascii="Impact" w:hAnsi="Impact"/>
          <w:sz w:val="28"/>
          <w:szCs w:val="28"/>
        </w:rPr>
        <w:t>Begin checking all auxiliary equipment, air packs, EMS equipment, flashlights, and gas monitor.</w:t>
      </w:r>
    </w:p>
    <w:p w14:paraId="24A88B31" w14:textId="337EA399" w:rsidR="0021528B" w:rsidRDefault="0021528B" w:rsidP="001C1502">
      <w:pPr>
        <w:pStyle w:val="ListParagraph"/>
        <w:numPr>
          <w:ilvl w:val="0"/>
          <w:numId w:val="14"/>
        </w:numPr>
        <w:rPr>
          <w:rFonts w:ascii="Impact" w:hAnsi="Impact"/>
          <w:sz w:val="28"/>
          <w:szCs w:val="28"/>
        </w:rPr>
      </w:pPr>
      <w:r>
        <w:rPr>
          <w:rFonts w:ascii="Impact" w:hAnsi="Impact"/>
          <w:sz w:val="28"/>
          <w:szCs w:val="28"/>
        </w:rPr>
        <w:t>Preform a final walk around, shutting off all small motors as you go. Thump the tires on this walk around as well.</w:t>
      </w:r>
    </w:p>
    <w:p w14:paraId="1B8ADA29" w14:textId="77777777" w:rsidR="00735562" w:rsidRDefault="0021528B" w:rsidP="001C1502">
      <w:pPr>
        <w:pStyle w:val="ListParagraph"/>
        <w:numPr>
          <w:ilvl w:val="0"/>
          <w:numId w:val="14"/>
        </w:numPr>
        <w:rPr>
          <w:rFonts w:ascii="Impact" w:hAnsi="Impact"/>
          <w:sz w:val="28"/>
          <w:szCs w:val="28"/>
        </w:rPr>
      </w:pPr>
      <w:r>
        <w:rPr>
          <w:rFonts w:ascii="Impact" w:hAnsi="Impact"/>
          <w:sz w:val="28"/>
          <w:szCs w:val="28"/>
        </w:rPr>
        <w:t>Shut down any pumps or generators, shut down all emergency lighting, and return the apparatus to the bay. Complete a check off form and submit it in fire station.</w:t>
      </w:r>
      <w:r w:rsidR="00704385">
        <w:rPr>
          <w:rFonts w:ascii="Impact" w:hAnsi="Impact"/>
          <w:sz w:val="28"/>
          <w:szCs w:val="28"/>
        </w:rPr>
        <w:t xml:space="preserve"> Document any problems found and submit to the maintenance officer. </w:t>
      </w:r>
    </w:p>
    <w:p w14:paraId="4AF42A78" w14:textId="77777777" w:rsidR="00735562" w:rsidRDefault="00735562" w:rsidP="00735562">
      <w:pPr>
        <w:rPr>
          <w:rFonts w:ascii="Impact" w:hAnsi="Impact"/>
          <w:sz w:val="28"/>
          <w:szCs w:val="28"/>
        </w:rPr>
      </w:pPr>
    </w:p>
    <w:p w14:paraId="7DF5F45A" w14:textId="77777777" w:rsidR="00735562" w:rsidRDefault="00735562" w:rsidP="00735562">
      <w:pPr>
        <w:rPr>
          <w:rFonts w:ascii="Impact" w:hAnsi="Impact"/>
          <w:sz w:val="28"/>
          <w:szCs w:val="28"/>
        </w:rPr>
      </w:pPr>
    </w:p>
    <w:p w14:paraId="68A7F29C" w14:textId="77777777" w:rsidR="00735562" w:rsidRDefault="00735562" w:rsidP="00735562">
      <w:pPr>
        <w:rPr>
          <w:rFonts w:ascii="Impact" w:hAnsi="Impact"/>
          <w:sz w:val="28"/>
          <w:szCs w:val="28"/>
        </w:rPr>
      </w:pPr>
    </w:p>
    <w:p w14:paraId="149F6B63" w14:textId="77777777" w:rsidR="00735562" w:rsidRDefault="00735562" w:rsidP="00735562">
      <w:pPr>
        <w:rPr>
          <w:rFonts w:ascii="Impact" w:hAnsi="Impact"/>
          <w:sz w:val="28"/>
          <w:szCs w:val="28"/>
        </w:rPr>
      </w:pPr>
    </w:p>
    <w:p w14:paraId="4411580A" w14:textId="77777777" w:rsidR="00735562" w:rsidRDefault="00735562" w:rsidP="00735562">
      <w:pPr>
        <w:rPr>
          <w:rFonts w:ascii="Impact" w:hAnsi="Impact"/>
          <w:sz w:val="28"/>
          <w:szCs w:val="28"/>
        </w:rPr>
      </w:pPr>
    </w:p>
    <w:p w14:paraId="78E1F7F6" w14:textId="77777777" w:rsidR="00735562" w:rsidRDefault="00735562" w:rsidP="00735562">
      <w:pPr>
        <w:rPr>
          <w:rFonts w:ascii="Impact" w:hAnsi="Impact"/>
          <w:sz w:val="28"/>
          <w:szCs w:val="28"/>
        </w:rPr>
      </w:pPr>
    </w:p>
    <w:p w14:paraId="67A0588C" w14:textId="77777777" w:rsidR="00735562" w:rsidRDefault="00735562" w:rsidP="00735562">
      <w:pPr>
        <w:rPr>
          <w:rFonts w:ascii="Impact" w:hAnsi="Impact"/>
          <w:sz w:val="28"/>
          <w:szCs w:val="28"/>
        </w:rPr>
      </w:pPr>
    </w:p>
    <w:p w14:paraId="1C56F9A1" w14:textId="775B0A6A" w:rsidR="0021528B" w:rsidRDefault="00735562" w:rsidP="00735562">
      <w:pPr>
        <w:jc w:val="center"/>
        <w:rPr>
          <w:rFonts w:ascii="Impact" w:hAnsi="Impact"/>
          <w:sz w:val="40"/>
          <w:szCs w:val="40"/>
        </w:rPr>
      </w:pPr>
      <w:r>
        <w:rPr>
          <w:rFonts w:ascii="Impact" w:hAnsi="Impact"/>
          <w:sz w:val="40"/>
          <w:szCs w:val="40"/>
        </w:rPr>
        <w:lastRenderedPageBreak/>
        <w:t>The Check Off</w:t>
      </w:r>
    </w:p>
    <w:p w14:paraId="7AAB84A2" w14:textId="678F202B" w:rsidR="00735562" w:rsidRDefault="00735562" w:rsidP="00735562">
      <w:pPr>
        <w:jc w:val="center"/>
        <w:rPr>
          <w:rFonts w:ascii="Impact" w:hAnsi="Impact"/>
          <w:sz w:val="36"/>
          <w:szCs w:val="36"/>
        </w:rPr>
      </w:pPr>
      <w:r>
        <w:rPr>
          <w:rFonts w:ascii="Impact" w:hAnsi="Impact"/>
          <w:sz w:val="36"/>
          <w:szCs w:val="36"/>
        </w:rPr>
        <w:t>Tankers</w:t>
      </w:r>
    </w:p>
    <w:p w14:paraId="78D20EAC" w14:textId="2D89E2C2" w:rsidR="00735562" w:rsidRDefault="00735562" w:rsidP="00735562">
      <w:pPr>
        <w:rPr>
          <w:rFonts w:ascii="Impact" w:hAnsi="Impact"/>
          <w:sz w:val="36"/>
          <w:szCs w:val="36"/>
        </w:rPr>
      </w:pPr>
    </w:p>
    <w:p w14:paraId="1DCCF323" w14:textId="635DD543" w:rsidR="00735562" w:rsidRPr="000257A4" w:rsidRDefault="00735562" w:rsidP="00735562">
      <w:pPr>
        <w:pStyle w:val="ListParagraph"/>
        <w:numPr>
          <w:ilvl w:val="0"/>
          <w:numId w:val="15"/>
        </w:numPr>
        <w:rPr>
          <w:rFonts w:ascii="Impact" w:hAnsi="Impact"/>
          <w:sz w:val="24"/>
          <w:szCs w:val="24"/>
        </w:rPr>
      </w:pPr>
      <w:bookmarkStart w:id="2" w:name="_Hlk62559182"/>
      <w:r w:rsidRPr="000257A4">
        <w:rPr>
          <w:rFonts w:ascii="Impact" w:hAnsi="Impact"/>
          <w:sz w:val="24"/>
          <w:szCs w:val="24"/>
        </w:rPr>
        <w:t>Preform a walk around of the apparatus. Note any new damage such as dents, scrapes, flat tires, or broken lighting. Ensure all hose and nozzles are properly secured and positioned on the apparatus.</w:t>
      </w:r>
    </w:p>
    <w:p w14:paraId="21CB440F" w14:textId="00846150" w:rsidR="00735562" w:rsidRPr="000257A4" w:rsidRDefault="00735562" w:rsidP="00735562">
      <w:pPr>
        <w:pStyle w:val="ListParagraph"/>
        <w:numPr>
          <w:ilvl w:val="0"/>
          <w:numId w:val="15"/>
        </w:numPr>
        <w:rPr>
          <w:rFonts w:ascii="Impact" w:hAnsi="Impact"/>
          <w:sz w:val="24"/>
          <w:szCs w:val="24"/>
        </w:rPr>
      </w:pPr>
      <w:r w:rsidRPr="000257A4">
        <w:rPr>
          <w:rFonts w:ascii="Impact" w:hAnsi="Impact"/>
          <w:sz w:val="24"/>
          <w:szCs w:val="24"/>
        </w:rPr>
        <w:t>Start the apparatus and ensure that the apparatus either has or builds air pressure properly. Turn on all emergency and scene lighting, as well as bright lights and hazard lights.</w:t>
      </w:r>
    </w:p>
    <w:p w14:paraId="7195F6FA" w14:textId="7EAAA7BD" w:rsidR="00735562" w:rsidRPr="000257A4" w:rsidRDefault="00735562" w:rsidP="00735562">
      <w:pPr>
        <w:pStyle w:val="ListParagraph"/>
        <w:numPr>
          <w:ilvl w:val="0"/>
          <w:numId w:val="15"/>
        </w:numPr>
        <w:rPr>
          <w:rFonts w:ascii="Impact" w:hAnsi="Impact"/>
          <w:sz w:val="24"/>
          <w:szCs w:val="24"/>
        </w:rPr>
      </w:pPr>
      <w:r w:rsidRPr="000257A4">
        <w:rPr>
          <w:rFonts w:ascii="Impact" w:hAnsi="Impact"/>
          <w:sz w:val="24"/>
          <w:szCs w:val="24"/>
        </w:rPr>
        <w:t>Preform an air brake test. First, apply stiff pressure to the brake pedal and observe the air pressure gauges. Air pressure should not fall more than 20 PSI. Next, put the apparatus in drive with the air brake still applied. Use the accelerator and idle up to 1,000 RPM on the tachometer. The apparatus should not move. If the apparatus loses too much air or moves with less than 1,000 RPM, it is a DOT failure and the apparatus must be immediately removed from service.</w:t>
      </w:r>
    </w:p>
    <w:bookmarkEnd w:id="2"/>
    <w:p w14:paraId="73F1F70B" w14:textId="023426E4" w:rsidR="00735562" w:rsidRPr="000257A4" w:rsidRDefault="00735562" w:rsidP="00735562">
      <w:pPr>
        <w:pStyle w:val="ListParagraph"/>
        <w:numPr>
          <w:ilvl w:val="0"/>
          <w:numId w:val="15"/>
        </w:numPr>
        <w:rPr>
          <w:rFonts w:ascii="Impact" w:hAnsi="Impact"/>
          <w:sz w:val="24"/>
          <w:szCs w:val="24"/>
        </w:rPr>
      </w:pPr>
      <w:r w:rsidRPr="000257A4">
        <w:rPr>
          <w:rFonts w:ascii="Impact" w:hAnsi="Impact"/>
          <w:sz w:val="24"/>
          <w:szCs w:val="24"/>
        </w:rPr>
        <w:t xml:space="preserve">Pull the apparatus onto the apron and set the parking brake. Engage the PTO and exit the apparatus and chock the drive tires appropriately. Pull the 50’ section of fill line to a discharge and open the inlet. Open the tank to pump and </w:t>
      </w:r>
      <w:r w:rsidR="000257A4" w:rsidRPr="000257A4">
        <w:rPr>
          <w:rFonts w:ascii="Impact" w:hAnsi="Impact"/>
          <w:sz w:val="24"/>
          <w:szCs w:val="24"/>
        </w:rPr>
        <w:t>attach</w:t>
      </w:r>
      <w:r w:rsidRPr="000257A4">
        <w:rPr>
          <w:rFonts w:ascii="Impact" w:hAnsi="Impact"/>
          <w:sz w:val="24"/>
          <w:szCs w:val="24"/>
        </w:rPr>
        <w:t xml:space="preserve"> the </w:t>
      </w:r>
      <w:r w:rsidR="000257A4" w:rsidRPr="000257A4">
        <w:rPr>
          <w:rFonts w:ascii="Impact" w:hAnsi="Impact"/>
          <w:sz w:val="24"/>
          <w:szCs w:val="24"/>
        </w:rPr>
        <w:t xml:space="preserve">fill line to the driver side discharge and begin circulating water. </w:t>
      </w:r>
    </w:p>
    <w:p w14:paraId="25C4ABB5" w14:textId="1A99C818" w:rsidR="000257A4" w:rsidRPr="000257A4" w:rsidRDefault="000257A4" w:rsidP="00735562">
      <w:pPr>
        <w:pStyle w:val="ListParagraph"/>
        <w:numPr>
          <w:ilvl w:val="0"/>
          <w:numId w:val="15"/>
        </w:numPr>
        <w:rPr>
          <w:rFonts w:ascii="Impact" w:hAnsi="Impact"/>
          <w:sz w:val="24"/>
          <w:szCs w:val="24"/>
        </w:rPr>
      </w:pPr>
      <w:r w:rsidRPr="000257A4">
        <w:rPr>
          <w:rFonts w:ascii="Impact" w:hAnsi="Impact"/>
          <w:sz w:val="24"/>
          <w:szCs w:val="24"/>
        </w:rPr>
        <w:t xml:space="preserve">Preform a walk around of the apparatus and ensure that all emergency, DOT, and scene lighting is functioning properly. Ensure all ground ladders and externally mounted tools are properly secured. Start all small motors and let them run for the duration of the check off. </w:t>
      </w:r>
    </w:p>
    <w:p w14:paraId="12FB8C61" w14:textId="2657474A" w:rsidR="000257A4" w:rsidRPr="000257A4" w:rsidRDefault="000257A4" w:rsidP="00735562">
      <w:pPr>
        <w:pStyle w:val="ListParagraph"/>
        <w:numPr>
          <w:ilvl w:val="0"/>
          <w:numId w:val="15"/>
        </w:numPr>
        <w:rPr>
          <w:rFonts w:ascii="Impact" w:hAnsi="Impact"/>
          <w:sz w:val="24"/>
          <w:szCs w:val="24"/>
        </w:rPr>
      </w:pPr>
      <w:r w:rsidRPr="000257A4">
        <w:rPr>
          <w:rFonts w:ascii="Impact" w:hAnsi="Impact"/>
          <w:sz w:val="24"/>
          <w:szCs w:val="24"/>
        </w:rPr>
        <w:t>Open the hood of the apparatus and check fluid levels. Oil, coolant, transmission fluid, and window washing fluid. Close and secure the hood when finished.</w:t>
      </w:r>
    </w:p>
    <w:p w14:paraId="54D9B952" w14:textId="54CD05B1" w:rsidR="000257A4" w:rsidRPr="000257A4" w:rsidRDefault="000257A4" w:rsidP="00735562">
      <w:pPr>
        <w:pStyle w:val="ListParagraph"/>
        <w:numPr>
          <w:ilvl w:val="0"/>
          <w:numId w:val="15"/>
        </w:numPr>
        <w:rPr>
          <w:rFonts w:ascii="Impact" w:hAnsi="Impact"/>
          <w:sz w:val="24"/>
          <w:szCs w:val="24"/>
        </w:rPr>
      </w:pPr>
      <w:r w:rsidRPr="000257A4">
        <w:rPr>
          <w:rFonts w:ascii="Impact" w:hAnsi="Impact"/>
          <w:sz w:val="24"/>
          <w:szCs w:val="24"/>
        </w:rPr>
        <w:t xml:space="preserve">Check all compartments for properly stowed and accounted for equipment. </w:t>
      </w:r>
    </w:p>
    <w:p w14:paraId="58603F86" w14:textId="35156EB2" w:rsidR="000257A4" w:rsidRPr="000257A4" w:rsidRDefault="000257A4" w:rsidP="00735562">
      <w:pPr>
        <w:pStyle w:val="ListParagraph"/>
        <w:numPr>
          <w:ilvl w:val="0"/>
          <w:numId w:val="15"/>
        </w:numPr>
        <w:rPr>
          <w:rFonts w:ascii="Impact" w:hAnsi="Impact"/>
          <w:sz w:val="24"/>
          <w:szCs w:val="24"/>
        </w:rPr>
      </w:pPr>
      <w:r w:rsidRPr="000257A4">
        <w:rPr>
          <w:rFonts w:ascii="Impact" w:hAnsi="Impact"/>
          <w:sz w:val="24"/>
          <w:szCs w:val="24"/>
        </w:rPr>
        <w:t xml:space="preserve">Stop all small motors and check fluid levels before stowing them. Turn the pump off and drain the fill line and replace it. </w:t>
      </w:r>
    </w:p>
    <w:p w14:paraId="1244734A" w14:textId="098F16D3" w:rsidR="000257A4" w:rsidRDefault="000257A4" w:rsidP="00735562">
      <w:pPr>
        <w:pStyle w:val="ListParagraph"/>
        <w:numPr>
          <w:ilvl w:val="0"/>
          <w:numId w:val="15"/>
        </w:numPr>
        <w:rPr>
          <w:rFonts w:ascii="Impact" w:hAnsi="Impact"/>
          <w:sz w:val="24"/>
          <w:szCs w:val="24"/>
        </w:rPr>
      </w:pPr>
      <w:r w:rsidRPr="000257A4">
        <w:rPr>
          <w:rFonts w:ascii="Impact" w:hAnsi="Impact"/>
          <w:sz w:val="24"/>
          <w:szCs w:val="24"/>
        </w:rPr>
        <w:t>Remove the chocks and replace the apparatus in the bay. Document all failures and report them to the maintenance officer.</w:t>
      </w:r>
    </w:p>
    <w:p w14:paraId="516B5EAA" w14:textId="06C300B6" w:rsidR="000257A4" w:rsidRDefault="000257A4" w:rsidP="000257A4">
      <w:pPr>
        <w:rPr>
          <w:rFonts w:ascii="Impact" w:hAnsi="Impact"/>
          <w:sz w:val="24"/>
          <w:szCs w:val="24"/>
        </w:rPr>
      </w:pPr>
    </w:p>
    <w:p w14:paraId="01FEF327" w14:textId="2CC2D904" w:rsidR="000257A4" w:rsidRDefault="000257A4" w:rsidP="000257A4">
      <w:pPr>
        <w:rPr>
          <w:rFonts w:ascii="Impact" w:hAnsi="Impact"/>
          <w:sz w:val="24"/>
          <w:szCs w:val="24"/>
        </w:rPr>
      </w:pPr>
    </w:p>
    <w:p w14:paraId="4A0C2A9F" w14:textId="4FCC0122" w:rsidR="000257A4" w:rsidRDefault="000257A4" w:rsidP="000257A4">
      <w:pPr>
        <w:rPr>
          <w:rFonts w:ascii="Impact" w:hAnsi="Impact"/>
          <w:sz w:val="24"/>
          <w:szCs w:val="24"/>
        </w:rPr>
      </w:pPr>
    </w:p>
    <w:p w14:paraId="60545A5A" w14:textId="1F1B2935" w:rsidR="000257A4" w:rsidRDefault="000257A4" w:rsidP="000257A4">
      <w:pPr>
        <w:rPr>
          <w:rFonts w:ascii="Impact" w:hAnsi="Impact"/>
          <w:sz w:val="24"/>
          <w:szCs w:val="24"/>
        </w:rPr>
      </w:pPr>
    </w:p>
    <w:p w14:paraId="234306C2" w14:textId="5D67124C" w:rsidR="000257A4" w:rsidRDefault="000257A4" w:rsidP="000257A4">
      <w:pPr>
        <w:rPr>
          <w:rFonts w:ascii="Impact" w:hAnsi="Impact"/>
          <w:sz w:val="24"/>
          <w:szCs w:val="24"/>
        </w:rPr>
      </w:pPr>
    </w:p>
    <w:p w14:paraId="5635D4EF" w14:textId="42448749" w:rsidR="000257A4" w:rsidRDefault="000257A4" w:rsidP="000257A4">
      <w:pPr>
        <w:jc w:val="center"/>
        <w:rPr>
          <w:rFonts w:ascii="Impact" w:hAnsi="Impact"/>
          <w:sz w:val="40"/>
          <w:szCs w:val="40"/>
        </w:rPr>
      </w:pPr>
      <w:r>
        <w:rPr>
          <w:rFonts w:ascii="Impact" w:hAnsi="Impact"/>
          <w:sz w:val="40"/>
          <w:szCs w:val="40"/>
        </w:rPr>
        <w:lastRenderedPageBreak/>
        <w:t>The Check Off</w:t>
      </w:r>
    </w:p>
    <w:p w14:paraId="5A06C180" w14:textId="57751CC0" w:rsidR="000257A4" w:rsidRDefault="000257A4" w:rsidP="000257A4">
      <w:pPr>
        <w:jc w:val="center"/>
        <w:rPr>
          <w:rFonts w:ascii="Impact" w:hAnsi="Impact"/>
          <w:sz w:val="36"/>
          <w:szCs w:val="36"/>
        </w:rPr>
      </w:pPr>
      <w:r>
        <w:rPr>
          <w:rFonts w:ascii="Impact" w:hAnsi="Impact"/>
          <w:sz w:val="36"/>
          <w:szCs w:val="36"/>
        </w:rPr>
        <w:t>Engines</w:t>
      </w:r>
    </w:p>
    <w:p w14:paraId="42DCC8D1" w14:textId="2B10D650" w:rsidR="000257A4" w:rsidRDefault="000257A4" w:rsidP="000257A4">
      <w:pPr>
        <w:rPr>
          <w:rFonts w:ascii="Impact" w:hAnsi="Impact"/>
          <w:sz w:val="36"/>
          <w:szCs w:val="36"/>
        </w:rPr>
      </w:pPr>
    </w:p>
    <w:p w14:paraId="694448D0" w14:textId="77777777" w:rsidR="009008C9" w:rsidRPr="000257A4" w:rsidRDefault="009008C9" w:rsidP="009008C9">
      <w:pPr>
        <w:pStyle w:val="ListParagraph"/>
        <w:numPr>
          <w:ilvl w:val="0"/>
          <w:numId w:val="18"/>
        </w:numPr>
        <w:rPr>
          <w:rFonts w:ascii="Impact" w:hAnsi="Impact"/>
          <w:sz w:val="24"/>
          <w:szCs w:val="24"/>
        </w:rPr>
      </w:pPr>
      <w:r>
        <w:rPr>
          <w:rFonts w:ascii="Impact" w:hAnsi="Impact"/>
          <w:sz w:val="24"/>
          <w:szCs w:val="24"/>
        </w:rPr>
        <w:t xml:space="preserve"> </w:t>
      </w:r>
      <w:r w:rsidRPr="000257A4">
        <w:rPr>
          <w:rFonts w:ascii="Impact" w:hAnsi="Impact"/>
          <w:sz w:val="24"/>
          <w:szCs w:val="24"/>
        </w:rPr>
        <w:t>Preform a walk around of the apparatus. Note any new damage such as dents, scrapes, flat tires, or broken lighting. Ensure all hose and nozzles are properly secured and positioned on the apparatus.</w:t>
      </w:r>
    </w:p>
    <w:p w14:paraId="7BAA36D7" w14:textId="77777777" w:rsidR="009008C9" w:rsidRPr="000257A4" w:rsidRDefault="009008C9" w:rsidP="009008C9">
      <w:pPr>
        <w:pStyle w:val="ListParagraph"/>
        <w:numPr>
          <w:ilvl w:val="0"/>
          <w:numId w:val="18"/>
        </w:numPr>
        <w:rPr>
          <w:rFonts w:ascii="Impact" w:hAnsi="Impact"/>
          <w:sz w:val="24"/>
          <w:szCs w:val="24"/>
        </w:rPr>
      </w:pPr>
      <w:r w:rsidRPr="000257A4">
        <w:rPr>
          <w:rFonts w:ascii="Impact" w:hAnsi="Impact"/>
          <w:sz w:val="24"/>
          <w:szCs w:val="24"/>
        </w:rPr>
        <w:t>Start the apparatus and ensure that the apparatus either has or builds air pressure properly. Turn on all emergency and scene lighting, as well as bright lights and hazard lights.</w:t>
      </w:r>
    </w:p>
    <w:p w14:paraId="4C06C9CB" w14:textId="29A276B8" w:rsidR="009008C9" w:rsidRDefault="009008C9" w:rsidP="009008C9">
      <w:pPr>
        <w:pStyle w:val="ListParagraph"/>
        <w:numPr>
          <w:ilvl w:val="0"/>
          <w:numId w:val="18"/>
        </w:numPr>
        <w:rPr>
          <w:rFonts w:ascii="Impact" w:hAnsi="Impact"/>
          <w:sz w:val="24"/>
          <w:szCs w:val="24"/>
        </w:rPr>
      </w:pPr>
      <w:r w:rsidRPr="000257A4">
        <w:rPr>
          <w:rFonts w:ascii="Impact" w:hAnsi="Impact"/>
          <w:sz w:val="24"/>
          <w:szCs w:val="24"/>
        </w:rPr>
        <w:t>Preform an air brake test. First, apply stiff pressure to the brake pedal and observe the air pressure gauges. Air pressure should not fall more than 20 PSI. Next, put the apparatus in drive with the air brake still applied. Use the accelerator and idle up to 1,000 RPM on the tachometer. The apparatus should not move. If the apparatus loses too much air or moves with less than 1,000 RPM, it is a DOT failure and the apparatus must be immediately removed from service.</w:t>
      </w:r>
    </w:p>
    <w:p w14:paraId="58B13999" w14:textId="250F062F" w:rsidR="009008C9" w:rsidRDefault="009008C9" w:rsidP="009008C9">
      <w:pPr>
        <w:pStyle w:val="ListParagraph"/>
        <w:numPr>
          <w:ilvl w:val="0"/>
          <w:numId w:val="18"/>
        </w:numPr>
        <w:rPr>
          <w:rFonts w:ascii="Impact" w:hAnsi="Impact"/>
          <w:sz w:val="24"/>
          <w:szCs w:val="24"/>
        </w:rPr>
      </w:pPr>
      <w:r>
        <w:rPr>
          <w:rFonts w:ascii="Impact" w:hAnsi="Impact"/>
          <w:sz w:val="24"/>
          <w:szCs w:val="24"/>
        </w:rPr>
        <w:t>Pull the apparatus onto the pad and engage pump. Watch for either an “OK TO PUMP” light or the Speedometer to increase to ~20MPH. Exit the apparatus and engage the tank to pump and tank fill/recirculating line. Chock the drive tires appropriately.</w:t>
      </w:r>
    </w:p>
    <w:p w14:paraId="4C6D0D38" w14:textId="55151169" w:rsidR="009008C9" w:rsidRDefault="009008C9" w:rsidP="009008C9">
      <w:pPr>
        <w:pStyle w:val="ListParagraph"/>
        <w:numPr>
          <w:ilvl w:val="0"/>
          <w:numId w:val="18"/>
        </w:numPr>
        <w:rPr>
          <w:rFonts w:ascii="Impact" w:hAnsi="Impact"/>
          <w:sz w:val="24"/>
          <w:szCs w:val="24"/>
        </w:rPr>
      </w:pPr>
      <w:r>
        <w:rPr>
          <w:rFonts w:ascii="Impact" w:hAnsi="Impact"/>
          <w:sz w:val="24"/>
          <w:szCs w:val="24"/>
        </w:rPr>
        <w:t xml:space="preserve">Preform a walk around of the apparatus. Ensure all emergency, DOT, and scene lighting are functioning appropriately. </w:t>
      </w:r>
      <w:r w:rsidR="00847930">
        <w:rPr>
          <w:rFonts w:ascii="Impact" w:hAnsi="Impact"/>
          <w:sz w:val="24"/>
          <w:szCs w:val="24"/>
        </w:rPr>
        <w:t xml:space="preserve">Start all small motors on this pass around the apparatus. </w:t>
      </w:r>
    </w:p>
    <w:p w14:paraId="2449CEAD" w14:textId="417A26A2" w:rsidR="00847930" w:rsidRDefault="00847930" w:rsidP="009008C9">
      <w:pPr>
        <w:pStyle w:val="ListParagraph"/>
        <w:numPr>
          <w:ilvl w:val="0"/>
          <w:numId w:val="18"/>
        </w:numPr>
        <w:rPr>
          <w:rFonts w:ascii="Impact" w:hAnsi="Impact"/>
          <w:sz w:val="24"/>
          <w:szCs w:val="24"/>
        </w:rPr>
      </w:pPr>
      <w:r>
        <w:rPr>
          <w:rFonts w:ascii="Impact" w:hAnsi="Impact"/>
          <w:sz w:val="24"/>
          <w:szCs w:val="24"/>
        </w:rPr>
        <w:t>Open the hood or enter the cab and check all fluids. Check oil, transmission fluid, coolant, and window washing fluid. Secure the hood/cab doors when finished.</w:t>
      </w:r>
    </w:p>
    <w:p w14:paraId="6B742884" w14:textId="3A8958D6" w:rsidR="00847930" w:rsidRDefault="00847930" w:rsidP="009008C9">
      <w:pPr>
        <w:pStyle w:val="ListParagraph"/>
        <w:numPr>
          <w:ilvl w:val="0"/>
          <w:numId w:val="18"/>
        </w:numPr>
        <w:rPr>
          <w:rFonts w:ascii="Impact" w:hAnsi="Impact"/>
          <w:sz w:val="24"/>
          <w:szCs w:val="24"/>
        </w:rPr>
      </w:pPr>
      <w:r>
        <w:rPr>
          <w:rFonts w:ascii="Impact" w:hAnsi="Impact"/>
          <w:sz w:val="24"/>
          <w:szCs w:val="24"/>
        </w:rPr>
        <w:t xml:space="preserve">Preform a pump test by idling the truck to 100,150, and 200 PSI, referencing the manufacturer’s panel and ensuring RPM’s are within 200 RPM at each point. Check for leaks at each pressure under the truck. Idle the apparatus down slowly to idle. </w:t>
      </w:r>
    </w:p>
    <w:p w14:paraId="4221CAB5" w14:textId="6E352DD7" w:rsidR="00847930" w:rsidRDefault="00847930" w:rsidP="009008C9">
      <w:pPr>
        <w:pStyle w:val="ListParagraph"/>
        <w:numPr>
          <w:ilvl w:val="0"/>
          <w:numId w:val="18"/>
        </w:numPr>
        <w:rPr>
          <w:rFonts w:ascii="Impact" w:hAnsi="Impact"/>
          <w:sz w:val="24"/>
          <w:szCs w:val="24"/>
        </w:rPr>
      </w:pPr>
      <w:r>
        <w:rPr>
          <w:rFonts w:ascii="Impact" w:hAnsi="Impact"/>
          <w:sz w:val="24"/>
          <w:szCs w:val="24"/>
        </w:rPr>
        <w:t xml:space="preserve">Preform a second walk around of the apparatus, this time removing and replacing any </w:t>
      </w:r>
      <w:proofErr w:type="spellStart"/>
      <w:r>
        <w:rPr>
          <w:rFonts w:ascii="Impact" w:hAnsi="Impact"/>
          <w:sz w:val="24"/>
          <w:szCs w:val="24"/>
        </w:rPr>
        <w:t>stortz</w:t>
      </w:r>
      <w:proofErr w:type="spellEnd"/>
      <w:r>
        <w:rPr>
          <w:rFonts w:ascii="Impact" w:hAnsi="Impact"/>
          <w:sz w:val="24"/>
          <w:szCs w:val="24"/>
        </w:rPr>
        <w:t xml:space="preserve"> connections to keep them lubricated and freed. Lower the ladder racks or access the ladders and inspect for damage. Check all compartments for properly secured equipment and all necessary equipment is present. </w:t>
      </w:r>
    </w:p>
    <w:p w14:paraId="092C882C" w14:textId="36ABCA3A" w:rsidR="00847930" w:rsidRDefault="00847930" w:rsidP="009008C9">
      <w:pPr>
        <w:pStyle w:val="ListParagraph"/>
        <w:numPr>
          <w:ilvl w:val="0"/>
          <w:numId w:val="18"/>
        </w:numPr>
        <w:rPr>
          <w:rFonts w:ascii="Impact" w:hAnsi="Impact"/>
          <w:sz w:val="24"/>
          <w:szCs w:val="24"/>
        </w:rPr>
      </w:pPr>
      <w:r>
        <w:rPr>
          <w:rFonts w:ascii="Impact" w:hAnsi="Impact"/>
          <w:sz w:val="24"/>
          <w:szCs w:val="24"/>
        </w:rPr>
        <w:t xml:space="preserve">Ensure all hose and nozzles are correctly loaded and functional, ready for rapid and easy deployment. If not, use a probationary or newer member and have them stretch the line to reload it properly and check nozzle functionality. </w:t>
      </w:r>
    </w:p>
    <w:p w14:paraId="7779EDE1" w14:textId="12A3FBEA" w:rsidR="00847930" w:rsidRDefault="00262F9A" w:rsidP="009008C9">
      <w:pPr>
        <w:pStyle w:val="ListParagraph"/>
        <w:numPr>
          <w:ilvl w:val="0"/>
          <w:numId w:val="18"/>
        </w:numPr>
        <w:rPr>
          <w:rFonts w:ascii="Impact" w:hAnsi="Impact"/>
          <w:sz w:val="24"/>
          <w:szCs w:val="24"/>
        </w:rPr>
      </w:pPr>
      <w:r>
        <w:rPr>
          <w:rFonts w:ascii="Impact" w:hAnsi="Impact"/>
          <w:sz w:val="24"/>
          <w:szCs w:val="24"/>
        </w:rPr>
        <w:t xml:space="preserve">Stop all small motors and check fluid levels before stowing them. Disengage the pump and remove wheel chocks, return the apparatus to the bay. </w:t>
      </w:r>
    </w:p>
    <w:p w14:paraId="79C36431" w14:textId="0357B49A" w:rsidR="00262F9A" w:rsidRDefault="00262F9A" w:rsidP="00262F9A">
      <w:pPr>
        <w:pStyle w:val="ListParagraph"/>
        <w:numPr>
          <w:ilvl w:val="0"/>
          <w:numId w:val="18"/>
        </w:numPr>
        <w:rPr>
          <w:rFonts w:ascii="Impact" w:hAnsi="Impact"/>
          <w:sz w:val="24"/>
          <w:szCs w:val="24"/>
        </w:rPr>
      </w:pPr>
      <w:r>
        <w:rPr>
          <w:rFonts w:ascii="Impact" w:hAnsi="Impact"/>
          <w:sz w:val="24"/>
          <w:szCs w:val="24"/>
        </w:rPr>
        <w:t>Document any failures appropriately and contact the maintenance officer for failures that need to be addressed immediately.</w:t>
      </w:r>
    </w:p>
    <w:p w14:paraId="6204D868" w14:textId="6EEEEDE9" w:rsidR="00262F9A" w:rsidRDefault="00262F9A" w:rsidP="00262F9A">
      <w:pPr>
        <w:rPr>
          <w:rFonts w:ascii="Impact" w:hAnsi="Impact"/>
          <w:sz w:val="24"/>
          <w:szCs w:val="24"/>
        </w:rPr>
      </w:pPr>
    </w:p>
    <w:p w14:paraId="5F2A0592" w14:textId="2F336E24" w:rsidR="00262F9A" w:rsidRDefault="00262F9A" w:rsidP="00262F9A">
      <w:pPr>
        <w:jc w:val="center"/>
        <w:rPr>
          <w:rFonts w:ascii="Impact" w:hAnsi="Impact"/>
          <w:sz w:val="40"/>
          <w:szCs w:val="40"/>
        </w:rPr>
      </w:pPr>
      <w:r>
        <w:rPr>
          <w:rFonts w:ascii="Impact" w:hAnsi="Impact"/>
          <w:sz w:val="40"/>
          <w:szCs w:val="40"/>
        </w:rPr>
        <w:lastRenderedPageBreak/>
        <w:t>Operational Competencies</w:t>
      </w:r>
    </w:p>
    <w:p w14:paraId="63151ED0" w14:textId="3C4BF332" w:rsidR="00262F9A" w:rsidRDefault="00262F9A" w:rsidP="00262F9A">
      <w:pPr>
        <w:jc w:val="center"/>
        <w:rPr>
          <w:rFonts w:ascii="Impact" w:hAnsi="Impact"/>
          <w:sz w:val="40"/>
          <w:szCs w:val="40"/>
        </w:rPr>
      </w:pPr>
    </w:p>
    <w:p w14:paraId="48BD92A4" w14:textId="70568C5D" w:rsidR="00262F9A" w:rsidRDefault="00262F9A" w:rsidP="00262F9A">
      <w:pPr>
        <w:jc w:val="center"/>
        <w:rPr>
          <w:rFonts w:ascii="Impact" w:hAnsi="Impact"/>
          <w:sz w:val="40"/>
          <w:szCs w:val="40"/>
        </w:rPr>
      </w:pPr>
      <w:r>
        <w:rPr>
          <w:rFonts w:ascii="Impact" w:hAnsi="Impact"/>
          <w:sz w:val="40"/>
          <w:szCs w:val="40"/>
        </w:rPr>
        <w:t>This Page Intentionally Left Blank</w:t>
      </w:r>
    </w:p>
    <w:p w14:paraId="4353BFED" w14:textId="7EF6AF8D" w:rsidR="00262F9A" w:rsidRDefault="00262F9A" w:rsidP="00262F9A">
      <w:pPr>
        <w:jc w:val="center"/>
        <w:rPr>
          <w:rFonts w:ascii="Impact" w:hAnsi="Impact"/>
          <w:sz w:val="40"/>
          <w:szCs w:val="40"/>
        </w:rPr>
      </w:pPr>
    </w:p>
    <w:p w14:paraId="58B9A6DD" w14:textId="654342D3" w:rsidR="00262F9A" w:rsidRDefault="00262F9A" w:rsidP="00262F9A">
      <w:pPr>
        <w:jc w:val="center"/>
        <w:rPr>
          <w:rFonts w:ascii="Impact" w:hAnsi="Impact"/>
          <w:sz w:val="40"/>
          <w:szCs w:val="40"/>
        </w:rPr>
      </w:pPr>
    </w:p>
    <w:p w14:paraId="606790FC" w14:textId="003208D0" w:rsidR="00262F9A" w:rsidRDefault="00262F9A" w:rsidP="00262F9A">
      <w:pPr>
        <w:jc w:val="center"/>
        <w:rPr>
          <w:rFonts w:ascii="Impact" w:hAnsi="Impact"/>
          <w:sz w:val="40"/>
          <w:szCs w:val="40"/>
        </w:rPr>
      </w:pPr>
    </w:p>
    <w:p w14:paraId="1A88D14E" w14:textId="0DD26A98" w:rsidR="00262F9A" w:rsidRDefault="00262F9A" w:rsidP="00262F9A">
      <w:pPr>
        <w:jc w:val="center"/>
        <w:rPr>
          <w:rFonts w:ascii="Impact" w:hAnsi="Impact"/>
          <w:sz w:val="40"/>
          <w:szCs w:val="40"/>
        </w:rPr>
      </w:pPr>
    </w:p>
    <w:p w14:paraId="5C4FEF1D" w14:textId="019509C8" w:rsidR="00262F9A" w:rsidRDefault="00262F9A" w:rsidP="00262F9A">
      <w:pPr>
        <w:jc w:val="center"/>
        <w:rPr>
          <w:rFonts w:ascii="Impact" w:hAnsi="Impact"/>
          <w:sz w:val="40"/>
          <w:szCs w:val="40"/>
        </w:rPr>
      </w:pPr>
    </w:p>
    <w:p w14:paraId="4DA4E5F8" w14:textId="4A172A4B" w:rsidR="00262F9A" w:rsidRDefault="00262F9A" w:rsidP="00262F9A">
      <w:pPr>
        <w:jc w:val="center"/>
        <w:rPr>
          <w:rFonts w:ascii="Impact" w:hAnsi="Impact"/>
          <w:sz w:val="40"/>
          <w:szCs w:val="40"/>
        </w:rPr>
      </w:pPr>
    </w:p>
    <w:p w14:paraId="75BE6452" w14:textId="241B9F44" w:rsidR="00262F9A" w:rsidRDefault="00262F9A" w:rsidP="00262F9A">
      <w:pPr>
        <w:jc w:val="center"/>
        <w:rPr>
          <w:rFonts w:ascii="Impact" w:hAnsi="Impact"/>
          <w:sz w:val="40"/>
          <w:szCs w:val="40"/>
        </w:rPr>
      </w:pPr>
    </w:p>
    <w:p w14:paraId="52B9C8BF" w14:textId="3C572772" w:rsidR="00262F9A" w:rsidRDefault="00262F9A" w:rsidP="00262F9A">
      <w:pPr>
        <w:jc w:val="center"/>
        <w:rPr>
          <w:rFonts w:ascii="Impact" w:hAnsi="Impact"/>
          <w:sz w:val="40"/>
          <w:szCs w:val="40"/>
        </w:rPr>
      </w:pPr>
    </w:p>
    <w:p w14:paraId="76911501" w14:textId="36DFCA57" w:rsidR="00262F9A" w:rsidRDefault="00262F9A" w:rsidP="00262F9A">
      <w:pPr>
        <w:jc w:val="center"/>
        <w:rPr>
          <w:rFonts w:ascii="Impact" w:hAnsi="Impact"/>
          <w:sz w:val="40"/>
          <w:szCs w:val="40"/>
        </w:rPr>
      </w:pPr>
    </w:p>
    <w:p w14:paraId="42623290" w14:textId="4C3A98AD" w:rsidR="00262F9A" w:rsidRDefault="00262F9A" w:rsidP="00262F9A">
      <w:pPr>
        <w:jc w:val="center"/>
        <w:rPr>
          <w:rFonts w:ascii="Impact" w:hAnsi="Impact"/>
          <w:sz w:val="40"/>
          <w:szCs w:val="40"/>
        </w:rPr>
      </w:pPr>
    </w:p>
    <w:p w14:paraId="7F0000EE" w14:textId="3E30B3BB" w:rsidR="00262F9A" w:rsidRDefault="00262F9A" w:rsidP="00262F9A">
      <w:pPr>
        <w:jc w:val="center"/>
        <w:rPr>
          <w:rFonts w:ascii="Impact" w:hAnsi="Impact"/>
          <w:sz w:val="40"/>
          <w:szCs w:val="40"/>
        </w:rPr>
      </w:pPr>
    </w:p>
    <w:p w14:paraId="6D6BDDC7" w14:textId="5E281B1E" w:rsidR="00262F9A" w:rsidRDefault="00262F9A" w:rsidP="00262F9A">
      <w:pPr>
        <w:jc w:val="center"/>
        <w:rPr>
          <w:rFonts w:ascii="Impact" w:hAnsi="Impact"/>
          <w:sz w:val="40"/>
          <w:szCs w:val="40"/>
        </w:rPr>
      </w:pPr>
    </w:p>
    <w:p w14:paraId="43A5499B" w14:textId="370594E1" w:rsidR="00262F9A" w:rsidRDefault="00262F9A" w:rsidP="00262F9A">
      <w:pPr>
        <w:jc w:val="center"/>
        <w:rPr>
          <w:rFonts w:ascii="Impact" w:hAnsi="Impact"/>
          <w:sz w:val="40"/>
          <w:szCs w:val="40"/>
        </w:rPr>
      </w:pPr>
    </w:p>
    <w:p w14:paraId="6C2D3FD9" w14:textId="1EF745F2" w:rsidR="00262F9A" w:rsidRDefault="00262F9A" w:rsidP="00262F9A">
      <w:pPr>
        <w:jc w:val="center"/>
        <w:rPr>
          <w:rFonts w:ascii="Impact" w:hAnsi="Impact"/>
          <w:sz w:val="40"/>
          <w:szCs w:val="40"/>
        </w:rPr>
      </w:pPr>
    </w:p>
    <w:p w14:paraId="0F430DCA" w14:textId="1A74ACB1" w:rsidR="00262F9A" w:rsidRDefault="00262F9A" w:rsidP="00262F9A">
      <w:pPr>
        <w:jc w:val="center"/>
        <w:rPr>
          <w:rFonts w:ascii="Impact" w:hAnsi="Impact"/>
          <w:sz w:val="40"/>
          <w:szCs w:val="40"/>
        </w:rPr>
      </w:pPr>
    </w:p>
    <w:p w14:paraId="0911BF85" w14:textId="08ED1428" w:rsidR="00262F9A" w:rsidRDefault="00262F9A" w:rsidP="00262F9A">
      <w:pPr>
        <w:jc w:val="center"/>
        <w:rPr>
          <w:rFonts w:ascii="Impact" w:hAnsi="Impact"/>
          <w:sz w:val="40"/>
          <w:szCs w:val="40"/>
        </w:rPr>
      </w:pPr>
    </w:p>
    <w:p w14:paraId="0A2AF6E9" w14:textId="631CDB33" w:rsidR="00262F9A" w:rsidRPr="00262F9A" w:rsidRDefault="00262F9A" w:rsidP="00262F9A">
      <w:pPr>
        <w:jc w:val="center"/>
        <w:rPr>
          <w:rFonts w:ascii="Impact" w:hAnsi="Impact"/>
          <w:sz w:val="40"/>
          <w:szCs w:val="40"/>
        </w:rPr>
      </w:pPr>
      <w:r>
        <w:rPr>
          <w:rFonts w:ascii="Impact" w:hAnsi="Impact"/>
          <w:sz w:val="40"/>
          <w:szCs w:val="40"/>
        </w:rPr>
        <w:lastRenderedPageBreak/>
        <w:t>Operational Competencies</w:t>
      </w:r>
    </w:p>
    <w:p w14:paraId="57E4E8A5" w14:textId="70D6E1F4" w:rsidR="009008C9" w:rsidRDefault="00262F9A" w:rsidP="00262F9A">
      <w:pPr>
        <w:jc w:val="center"/>
        <w:rPr>
          <w:rFonts w:ascii="Impact" w:hAnsi="Impact"/>
          <w:sz w:val="36"/>
          <w:szCs w:val="36"/>
        </w:rPr>
      </w:pPr>
      <w:r>
        <w:rPr>
          <w:rFonts w:ascii="Impact" w:hAnsi="Impact"/>
          <w:sz w:val="36"/>
          <w:szCs w:val="36"/>
        </w:rPr>
        <w:t>Residential Building Fires</w:t>
      </w:r>
    </w:p>
    <w:p w14:paraId="7EA74B97" w14:textId="730BED18" w:rsidR="004739AA" w:rsidRDefault="004739AA" w:rsidP="00262F9A">
      <w:pPr>
        <w:jc w:val="center"/>
        <w:rPr>
          <w:rFonts w:ascii="Impact" w:hAnsi="Impact"/>
          <w:sz w:val="36"/>
          <w:szCs w:val="36"/>
        </w:rPr>
      </w:pPr>
    </w:p>
    <w:p w14:paraId="68F920EF" w14:textId="46A07A10" w:rsidR="004739AA" w:rsidRDefault="004739AA" w:rsidP="004739AA">
      <w:pPr>
        <w:rPr>
          <w:rFonts w:ascii="Impact" w:hAnsi="Impact"/>
          <w:sz w:val="32"/>
          <w:szCs w:val="32"/>
        </w:rPr>
      </w:pPr>
      <w:r>
        <w:rPr>
          <w:rFonts w:ascii="Impact" w:hAnsi="Impact"/>
          <w:sz w:val="32"/>
          <w:szCs w:val="32"/>
        </w:rPr>
        <w:t>Supporting the Attack</w:t>
      </w:r>
    </w:p>
    <w:p w14:paraId="157783CC" w14:textId="6D46D7C1" w:rsidR="004739AA" w:rsidRDefault="004739AA" w:rsidP="004739AA">
      <w:pPr>
        <w:pStyle w:val="ListParagraph"/>
        <w:numPr>
          <w:ilvl w:val="0"/>
          <w:numId w:val="19"/>
        </w:numPr>
        <w:rPr>
          <w:rFonts w:ascii="Impact" w:hAnsi="Impact"/>
          <w:sz w:val="28"/>
          <w:szCs w:val="28"/>
        </w:rPr>
      </w:pPr>
      <w:r>
        <w:rPr>
          <w:rFonts w:ascii="Impact" w:hAnsi="Impact"/>
          <w:sz w:val="28"/>
          <w:szCs w:val="28"/>
        </w:rPr>
        <w:t xml:space="preserve">It is incredibly important for the engineer to master the “Mad 2 Minutes” that occur when the parking brake is set on the scene of a fire. Even if it is just an alarm, we always put the pump into gear circulating water, and set chocks. </w:t>
      </w:r>
    </w:p>
    <w:p w14:paraId="51CFE662" w14:textId="3599774B" w:rsidR="004739AA" w:rsidRDefault="004739AA" w:rsidP="004739AA">
      <w:pPr>
        <w:pStyle w:val="ListParagraph"/>
        <w:numPr>
          <w:ilvl w:val="0"/>
          <w:numId w:val="19"/>
        </w:numPr>
        <w:rPr>
          <w:rFonts w:ascii="Impact" w:hAnsi="Impact"/>
          <w:sz w:val="28"/>
          <w:szCs w:val="28"/>
        </w:rPr>
      </w:pPr>
      <w:r>
        <w:rPr>
          <w:rFonts w:ascii="Impact" w:hAnsi="Impact"/>
          <w:sz w:val="28"/>
          <w:szCs w:val="28"/>
        </w:rPr>
        <w:t xml:space="preserve">If you laid in, detach from the bed and attach to the pump intake. It is recommended that we hook into the master intake valve, as there is less friction loss there than there is on auxiliary intakes. </w:t>
      </w:r>
    </w:p>
    <w:p w14:paraId="16C3AEEF" w14:textId="5424EA39" w:rsidR="004739AA" w:rsidRDefault="004739AA" w:rsidP="004739AA">
      <w:pPr>
        <w:pStyle w:val="ListParagraph"/>
        <w:numPr>
          <w:ilvl w:val="0"/>
          <w:numId w:val="19"/>
        </w:numPr>
        <w:rPr>
          <w:rFonts w:ascii="Impact" w:hAnsi="Impact"/>
          <w:sz w:val="28"/>
          <w:szCs w:val="28"/>
        </w:rPr>
      </w:pPr>
      <w:r>
        <w:rPr>
          <w:rFonts w:ascii="Impact" w:hAnsi="Impact"/>
          <w:sz w:val="28"/>
          <w:szCs w:val="28"/>
        </w:rPr>
        <w:t>Charge the handline</w:t>
      </w:r>
      <w:r w:rsidR="005C0E18">
        <w:rPr>
          <w:rFonts w:ascii="Impact" w:hAnsi="Impact"/>
          <w:sz w:val="28"/>
          <w:szCs w:val="28"/>
        </w:rPr>
        <w:t>(s)</w:t>
      </w:r>
      <w:r>
        <w:rPr>
          <w:rFonts w:ascii="Impact" w:hAnsi="Impact"/>
          <w:sz w:val="28"/>
          <w:szCs w:val="28"/>
        </w:rPr>
        <w:t xml:space="preserve"> that ha</w:t>
      </w:r>
      <w:r w:rsidR="005C0E18">
        <w:rPr>
          <w:rFonts w:ascii="Impact" w:hAnsi="Impact"/>
          <w:sz w:val="28"/>
          <w:szCs w:val="28"/>
        </w:rPr>
        <w:t>ve</w:t>
      </w:r>
      <w:r>
        <w:rPr>
          <w:rFonts w:ascii="Impact" w:hAnsi="Impact"/>
          <w:sz w:val="28"/>
          <w:szCs w:val="28"/>
        </w:rPr>
        <w:t xml:space="preserve"> been pulled. The firefighter should flow water to allow you to set the discharge pressure and lock the lever controlling that line. </w:t>
      </w:r>
    </w:p>
    <w:p w14:paraId="362CF975" w14:textId="3E1D62CA" w:rsidR="004739AA" w:rsidRDefault="004739AA" w:rsidP="004739AA">
      <w:pPr>
        <w:pStyle w:val="ListParagraph"/>
        <w:numPr>
          <w:ilvl w:val="0"/>
          <w:numId w:val="19"/>
        </w:numPr>
        <w:rPr>
          <w:rFonts w:ascii="Impact" w:hAnsi="Impact"/>
          <w:sz w:val="28"/>
          <w:szCs w:val="28"/>
        </w:rPr>
      </w:pPr>
      <w:r>
        <w:rPr>
          <w:rFonts w:ascii="Impact" w:hAnsi="Impact"/>
          <w:sz w:val="28"/>
          <w:szCs w:val="28"/>
        </w:rPr>
        <w:t>Begin setting up for incoming units, and be ready to call for water from a hydrant or from the supplying units. Set out a tarp with extra hooks, saws, and most importantly, a RIT bag. Spare bottles should be set out as well, ready for recycling crews to come out. The last thing to be taken out is the command board to assist with accountability. Drop the ladder rack in case ladders are needed for multi-story structures.</w:t>
      </w:r>
    </w:p>
    <w:p w14:paraId="0863B481" w14:textId="0EC5CD3F" w:rsidR="004739AA" w:rsidRDefault="004739AA" w:rsidP="004739AA">
      <w:pPr>
        <w:pStyle w:val="ListParagraph"/>
        <w:numPr>
          <w:ilvl w:val="0"/>
          <w:numId w:val="19"/>
        </w:numPr>
        <w:rPr>
          <w:rFonts w:ascii="Impact" w:hAnsi="Impact"/>
          <w:sz w:val="28"/>
          <w:szCs w:val="28"/>
        </w:rPr>
      </w:pPr>
      <w:r>
        <w:rPr>
          <w:rFonts w:ascii="Impact" w:hAnsi="Impact"/>
          <w:sz w:val="28"/>
          <w:szCs w:val="28"/>
        </w:rPr>
        <w:t>Monitor your water. Ensure your tank never runs completely dry, as you will lose prime on your pump and will have to re-prime it before resuming operations.</w:t>
      </w:r>
    </w:p>
    <w:p w14:paraId="555FA12F" w14:textId="71B4C748" w:rsidR="004739AA" w:rsidRDefault="004739AA" w:rsidP="004739AA">
      <w:pPr>
        <w:pStyle w:val="ListParagraph"/>
        <w:numPr>
          <w:ilvl w:val="0"/>
          <w:numId w:val="19"/>
        </w:numPr>
        <w:rPr>
          <w:rFonts w:ascii="Impact" w:hAnsi="Impact"/>
          <w:sz w:val="28"/>
          <w:szCs w:val="28"/>
        </w:rPr>
      </w:pPr>
      <w:r>
        <w:rPr>
          <w:rFonts w:ascii="Impact" w:hAnsi="Impact"/>
          <w:sz w:val="28"/>
          <w:szCs w:val="28"/>
        </w:rPr>
        <w:t xml:space="preserve">Monitor the building. If conditions continue to worsen with water application, MAKE THE CALL. Tell your crews to come out, they may not see what you do. Darkening or increasing smoke, sagging roof lines, </w:t>
      </w:r>
      <w:r w:rsidR="005C0E18">
        <w:rPr>
          <w:rFonts w:ascii="Impact" w:hAnsi="Impact"/>
          <w:sz w:val="28"/>
          <w:szCs w:val="28"/>
        </w:rPr>
        <w:t>“bulging” of walls, or any other signs of structural compromise must be taken with the highest amount of seriousness. 3 long blasts of the air horn, repeated over and over is the universal lingo for evacuating the structure.</w:t>
      </w:r>
    </w:p>
    <w:p w14:paraId="3F4DFAAF" w14:textId="273A795B" w:rsidR="005C0E18" w:rsidRDefault="005C0E18" w:rsidP="005C0E18">
      <w:pPr>
        <w:pStyle w:val="ListParagraph"/>
        <w:rPr>
          <w:rFonts w:ascii="Impact" w:hAnsi="Impact"/>
          <w:sz w:val="28"/>
          <w:szCs w:val="28"/>
        </w:rPr>
      </w:pPr>
    </w:p>
    <w:p w14:paraId="094E5A13" w14:textId="1DE23F5B" w:rsidR="005C0E18" w:rsidRDefault="005C0E18" w:rsidP="005C0E18">
      <w:pPr>
        <w:pStyle w:val="ListParagraph"/>
        <w:rPr>
          <w:rFonts w:ascii="Impact" w:hAnsi="Impact"/>
          <w:sz w:val="28"/>
          <w:szCs w:val="28"/>
        </w:rPr>
      </w:pPr>
    </w:p>
    <w:p w14:paraId="0BA53F3B" w14:textId="5D77849C" w:rsidR="005C0E18" w:rsidRDefault="005C0E18" w:rsidP="005C0E18">
      <w:pPr>
        <w:pStyle w:val="ListParagraph"/>
        <w:rPr>
          <w:rFonts w:ascii="Impact" w:hAnsi="Impact"/>
          <w:sz w:val="28"/>
          <w:szCs w:val="28"/>
        </w:rPr>
      </w:pPr>
    </w:p>
    <w:p w14:paraId="4D274E21" w14:textId="1AB72B5F" w:rsidR="005C0E18" w:rsidRDefault="005C0E18" w:rsidP="005C0E18">
      <w:pPr>
        <w:pStyle w:val="ListParagraph"/>
        <w:rPr>
          <w:rFonts w:ascii="Impact" w:hAnsi="Impact"/>
          <w:sz w:val="36"/>
          <w:szCs w:val="36"/>
        </w:rPr>
      </w:pPr>
      <w:r>
        <w:rPr>
          <w:rFonts w:ascii="Impact" w:hAnsi="Impact"/>
          <w:sz w:val="36"/>
          <w:szCs w:val="36"/>
        </w:rPr>
        <w:lastRenderedPageBreak/>
        <w:t>Supporting the Attack (Water Supply)</w:t>
      </w:r>
    </w:p>
    <w:p w14:paraId="0007A565" w14:textId="4060CAEA" w:rsidR="005C0E18" w:rsidRDefault="005C0E18" w:rsidP="005C0E18">
      <w:pPr>
        <w:pStyle w:val="ListParagraph"/>
        <w:rPr>
          <w:rFonts w:ascii="Impact" w:hAnsi="Impact"/>
          <w:sz w:val="36"/>
          <w:szCs w:val="36"/>
        </w:rPr>
      </w:pPr>
    </w:p>
    <w:p w14:paraId="5C5547D4" w14:textId="691E8049" w:rsidR="005C0E18" w:rsidRDefault="005C0E18" w:rsidP="005C0E18">
      <w:pPr>
        <w:pStyle w:val="ListParagraph"/>
        <w:numPr>
          <w:ilvl w:val="0"/>
          <w:numId w:val="21"/>
        </w:numPr>
        <w:rPr>
          <w:rFonts w:ascii="Impact" w:hAnsi="Impact"/>
          <w:sz w:val="28"/>
          <w:szCs w:val="28"/>
        </w:rPr>
      </w:pPr>
      <w:r>
        <w:rPr>
          <w:rFonts w:ascii="Impact" w:hAnsi="Impact"/>
          <w:sz w:val="28"/>
          <w:szCs w:val="28"/>
        </w:rPr>
        <w:t>Pumping Hydrants</w:t>
      </w:r>
    </w:p>
    <w:p w14:paraId="522C628F" w14:textId="4D53DFAB" w:rsidR="005C0E18" w:rsidRDefault="005C0E18" w:rsidP="005C0E18">
      <w:pPr>
        <w:pStyle w:val="ListParagraph"/>
        <w:numPr>
          <w:ilvl w:val="1"/>
          <w:numId w:val="21"/>
        </w:numPr>
        <w:rPr>
          <w:rFonts w:ascii="Impact" w:hAnsi="Impact"/>
          <w:sz w:val="28"/>
          <w:szCs w:val="28"/>
        </w:rPr>
      </w:pPr>
      <w:r>
        <w:rPr>
          <w:rFonts w:ascii="Impact" w:hAnsi="Impact"/>
          <w:sz w:val="28"/>
          <w:szCs w:val="28"/>
        </w:rPr>
        <w:t>If you are relaying to another truck over a long lay or just “boosting” pressure off of a hydrant, ensure that the hydrant is at least a green top, capable of pulling the water that is needed.</w:t>
      </w:r>
    </w:p>
    <w:p w14:paraId="25B886B4" w14:textId="7B50E449" w:rsidR="005C0E18" w:rsidRDefault="005C0E18" w:rsidP="005C0E18">
      <w:pPr>
        <w:pStyle w:val="ListParagraph"/>
        <w:numPr>
          <w:ilvl w:val="1"/>
          <w:numId w:val="21"/>
        </w:numPr>
        <w:rPr>
          <w:rFonts w:ascii="Impact" w:hAnsi="Impact"/>
          <w:sz w:val="28"/>
          <w:szCs w:val="28"/>
        </w:rPr>
      </w:pPr>
      <w:r>
        <w:rPr>
          <w:rFonts w:ascii="Impact" w:hAnsi="Impact"/>
          <w:sz w:val="28"/>
          <w:szCs w:val="28"/>
        </w:rPr>
        <w:t>Take the steamer, and one side outlet of the truck, bringing the steamer LDH line into your master intake, and the side outlet into either the auxiliary intake or into another master intake of the truck, using a 3” line if at all possible. 2 ½” lines are acceptable as well.</w:t>
      </w:r>
    </w:p>
    <w:p w14:paraId="6952BD87" w14:textId="5772C318" w:rsidR="005C0E18" w:rsidRDefault="005C0E18" w:rsidP="005C0E18">
      <w:pPr>
        <w:pStyle w:val="ListParagraph"/>
        <w:numPr>
          <w:ilvl w:val="1"/>
          <w:numId w:val="21"/>
        </w:numPr>
        <w:rPr>
          <w:rFonts w:ascii="Impact" w:hAnsi="Impact"/>
          <w:sz w:val="28"/>
          <w:szCs w:val="28"/>
        </w:rPr>
      </w:pPr>
      <w:r>
        <w:rPr>
          <w:rFonts w:ascii="Impact" w:hAnsi="Impact"/>
          <w:sz w:val="28"/>
          <w:szCs w:val="28"/>
        </w:rPr>
        <w:t xml:space="preserve">Drop two 3” 50’ sections from two parallel discharges, </w:t>
      </w:r>
      <w:proofErr w:type="spellStart"/>
      <w:r>
        <w:rPr>
          <w:rFonts w:ascii="Impact" w:hAnsi="Impact"/>
          <w:sz w:val="28"/>
          <w:szCs w:val="28"/>
        </w:rPr>
        <w:t>siamesing</w:t>
      </w:r>
      <w:proofErr w:type="spellEnd"/>
      <w:r>
        <w:rPr>
          <w:rFonts w:ascii="Impact" w:hAnsi="Impact"/>
          <w:sz w:val="28"/>
          <w:szCs w:val="28"/>
        </w:rPr>
        <w:t xml:space="preserve"> them into the supply line going up the driveway/road/path. It is acceptable to use 2 ½” lines in this as well.</w:t>
      </w:r>
    </w:p>
    <w:p w14:paraId="68B364AE" w14:textId="7DF35CA3" w:rsidR="005C0E18" w:rsidRPr="005C0E18" w:rsidRDefault="005C0E18" w:rsidP="005C0E18">
      <w:pPr>
        <w:pStyle w:val="ListParagraph"/>
        <w:numPr>
          <w:ilvl w:val="1"/>
          <w:numId w:val="21"/>
        </w:numPr>
        <w:rPr>
          <w:rFonts w:ascii="Impact" w:hAnsi="Impact"/>
          <w:sz w:val="28"/>
          <w:szCs w:val="28"/>
        </w:rPr>
      </w:pPr>
      <w:r>
        <w:rPr>
          <w:rFonts w:ascii="Impact" w:hAnsi="Impact"/>
          <w:sz w:val="28"/>
          <w:szCs w:val="28"/>
        </w:rPr>
        <w:t xml:space="preserve">Increase your discharge pressure until your intake pressure is just above 20 PSI. </w:t>
      </w:r>
      <w:r>
        <w:rPr>
          <w:rFonts w:ascii="Impact" w:hAnsi="Impact"/>
          <w:i/>
          <w:iCs/>
          <w:sz w:val="28"/>
          <w:szCs w:val="28"/>
        </w:rPr>
        <w:t>NEVER LET YOUR INTAKE PRESSURE DROP BELOW 20 PSI</w:t>
      </w:r>
    </w:p>
    <w:p w14:paraId="7C35CDBA" w14:textId="1876D600" w:rsidR="005C0E18" w:rsidRDefault="005C0E18" w:rsidP="005C0E18">
      <w:pPr>
        <w:pStyle w:val="ListParagraph"/>
        <w:numPr>
          <w:ilvl w:val="0"/>
          <w:numId w:val="21"/>
        </w:numPr>
        <w:rPr>
          <w:rFonts w:ascii="Impact" w:hAnsi="Impact"/>
          <w:sz w:val="28"/>
          <w:szCs w:val="28"/>
        </w:rPr>
      </w:pPr>
      <w:r>
        <w:rPr>
          <w:rFonts w:ascii="Impact" w:hAnsi="Impact"/>
          <w:sz w:val="28"/>
          <w:szCs w:val="28"/>
        </w:rPr>
        <w:t>Drafting</w:t>
      </w:r>
    </w:p>
    <w:p w14:paraId="21FC80C3" w14:textId="7B6845E8" w:rsidR="005C0E18" w:rsidRDefault="005C0E18" w:rsidP="005C0E18">
      <w:pPr>
        <w:pStyle w:val="ListParagraph"/>
        <w:numPr>
          <w:ilvl w:val="1"/>
          <w:numId w:val="21"/>
        </w:numPr>
        <w:rPr>
          <w:rFonts w:ascii="Impact" w:hAnsi="Impact"/>
          <w:sz w:val="28"/>
          <w:szCs w:val="28"/>
        </w:rPr>
      </w:pPr>
      <w:r>
        <w:rPr>
          <w:rFonts w:ascii="Impact" w:hAnsi="Impact"/>
          <w:sz w:val="28"/>
          <w:szCs w:val="28"/>
        </w:rPr>
        <w:t xml:space="preserve">Begin by placing your apparatus nearest the water supply as possible. If using portable dump tanks, remember to place them where the tenders will be able to quickly dump water and depart, keeping speed and efficiency at the top </w:t>
      </w:r>
      <w:r w:rsidR="00A4416B">
        <w:rPr>
          <w:rFonts w:ascii="Impact" w:hAnsi="Impact"/>
          <w:sz w:val="28"/>
          <w:szCs w:val="28"/>
        </w:rPr>
        <w:t>of your priorities.</w:t>
      </w:r>
    </w:p>
    <w:p w14:paraId="6A4EC9CB" w14:textId="6235B3CC" w:rsidR="00A4416B" w:rsidRDefault="00A4416B" w:rsidP="005C0E18">
      <w:pPr>
        <w:pStyle w:val="ListParagraph"/>
        <w:numPr>
          <w:ilvl w:val="1"/>
          <w:numId w:val="21"/>
        </w:numPr>
        <w:rPr>
          <w:rFonts w:ascii="Impact" w:hAnsi="Impact"/>
          <w:sz w:val="28"/>
          <w:szCs w:val="28"/>
        </w:rPr>
      </w:pPr>
      <w:r>
        <w:rPr>
          <w:rFonts w:ascii="Impact" w:hAnsi="Impact"/>
          <w:sz w:val="28"/>
          <w:szCs w:val="28"/>
        </w:rPr>
        <w:t xml:space="preserve">Place your drafting lines on the ground and attach them, ensuring a tight seal with a rubber mallet. Close all open discharge and supply lines, as well as all drains. </w:t>
      </w:r>
    </w:p>
    <w:p w14:paraId="413F84B5" w14:textId="6D4A54C7" w:rsidR="00A4416B" w:rsidRDefault="00A4416B" w:rsidP="005C0E18">
      <w:pPr>
        <w:pStyle w:val="ListParagraph"/>
        <w:numPr>
          <w:ilvl w:val="1"/>
          <w:numId w:val="21"/>
        </w:numPr>
        <w:rPr>
          <w:rFonts w:ascii="Impact" w:hAnsi="Impact"/>
          <w:sz w:val="28"/>
          <w:szCs w:val="28"/>
        </w:rPr>
      </w:pPr>
      <w:r>
        <w:rPr>
          <w:rFonts w:ascii="Impact" w:hAnsi="Impact"/>
          <w:sz w:val="28"/>
          <w:szCs w:val="28"/>
        </w:rPr>
        <w:t>Begin pulling a prime, for no more than 45 seconds, until you have water by noting a pitch change from the priming motor. (If you have above ¼ of a booster tank, open your tank to pump and backfill the lines, making it easier to pull a draft)</w:t>
      </w:r>
    </w:p>
    <w:p w14:paraId="57A341E4" w14:textId="13ECD72E" w:rsidR="00A4416B" w:rsidRDefault="00A4416B" w:rsidP="005C0E18">
      <w:pPr>
        <w:pStyle w:val="ListParagraph"/>
        <w:numPr>
          <w:ilvl w:val="1"/>
          <w:numId w:val="21"/>
        </w:numPr>
        <w:rPr>
          <w:rFonts w:ascii="Impact" w:hAnsi="Impact"/>
          <w:sz w:val="28"/>
          <w:szCs w:val="28"/>
        </w:rPr>
      </w:pPr>
      <w:r>
        <w:rPr>
          <w:rFonts w:ascii="Impact" w:hAnsi="Impact"/>
          <w:sz w:val="28"/>
          <w:szCs w:val="28"/>
        </w:rPr>
        <w:t xml:space="preserve">IMMEDIATELY fill your booster tank. Recirculate water either back into the dump tank/water source using a booster reel to keep your pump cool. </w:t>
      </w:r>
    </w:p>
    <w:p w14:paraId="0007CB18" w14:textId="6020C80A" w:rsidR="00A4416B" w:rsidRDefault="00A4416B" w:rsidP="005C0E18">
      <w:pPr>
        <w:pStyle w:val="ListParagraph"/>
        <w:numPr>
          <w:ilvl w:val="1"/>
          <w:numId w:val="21"/>
        </w:numPr>
        <w:rPr>
          <w:rFonts w:ascii="Impact" w:hAnsi="Impact"/>
          <w:sz w:val="28"/>
          <w:szCs w:val="28"/>
        </w:rPr>
      </w:pPr>
      <w:r>
        <w:rPr>
          <w:rFonts w:ascii="Impact" w:hAnsi="Impact"/>
          <w:sz w:val="28"/>
          <w:szCs w:val="28"/>
        </w:rPr>
        <w:t>Make sure to advise command when setting up these operations, as it will and does disturb fire attack.</w:t>
      </w:r>
    </w:p>
    <w:p w14:paraId="64A723DD" w14:textId="77777777" w:rsidR="00A4416B" w:rsidRPr="00A4416B" w:rsidRDefault="00A4416B" w:rsidP="00A4416B">
      <w:pPr>
        <w:rPr>
          <w:rFonts w:ascii="Impact" w:hAnsi="Impact"/>
          <w:sz w:val="28"/>
          <w:szCs w:val="28"/>
        </w:rPr>
      </w:pPr>
    </w:p>
    <w:p w14:paraId="26443867" w14:textId="0027F225" w:rsidR="00A4416B" w:rsidRDefault="00A4416B" w:rsidP="00A4416B">
      <w:pPr>
        <w:pStyle w:val="ListParagraph"/>
        <w:numPr>
          <w:ilvl w:val="0"/>
          <w:numId w:val="21"/>
        </w:numPr>
        <w:rPr>
          <w:rFonts w:ascii="Impact" w:hAnsi="Impact"/>
          <w:sz w:val="28"/>
          <w:szCs w:val="28"/>
        </w:rPr>
      </w:pPr>
      <w:r>
        <w:rPr>
          <w:rFonts w:ascii="Impact" w:hAnsi="Impact"/>
          <w:sz w:val="28"/>
          <w:szCs w:val="28"/>
        </w:rPr>
        <w:lastRenderedPageBreak/>
        <w:t>Relaying</w:t>
      </w:r>
    </w:p>
    <w:p w14:paraId="1781210D" w14:textId="0F6603F6" w:rsidR="00A4416B" w:rsidRDefault="00A4416B" w:rsidP="00A4416B">
      <w:pPr>
        <w:pStyle w:val="ListParagraph"/>
        <w:numPr>
          <w:ilvl w:val="1"/>
          <w:numId w:val="21"/>
        </w:numPr>
        <w:rPr>
          <w:rFonts w:ascii="Impact" w:hAnsi="Impact"/>
          <w:sz w:val="28"/>
          <w:szCs w:val="28"/>
        </w:rPr>
      </w:pPr>
      <w:r>
        <w:rPr>
          <w:rFonts w:ascii="Impact" w:hAnsi="Impact"/>
          <w:sz w:val="28"/>
          <w:szCs w:val="28"/>
        </w:rPr>
        <w:t>The biggest thing to remember in relaying is that you cannot send more than you are taking on.</w:t>
      </w:r>
    </w:p>
    <w:p w14:paraId="57B2AF09" w14:textId="2FB59E7B" w:rsidR="00A4416B" w:rsidRDefault="00A4416B" w:rsidP="00A4416B">
      <w:pPr>
        <w:pStyle w:val="ListParagraph"/>
        <w:numPr>
          <w:ilvl w:val="1"/>
          <w:numId w:val="21"/>
        </w:numPr>
        <w:rPr>
          <w:rFonts w:ascii="Impact" w:hAnsi="Impact"/>
          <w:sz w:val="28"/>
          <w:szCs w:val="28"/>
        </w:rPr>
      </w:pPr>
      <w:r>
        <w:rPr>
          <w:rFonts w:ascii="Impact" w:hAnsi="Impact"/>
          <w:sz w:val="28"/>
          <w:szCs w:val="28"/>
        </w:rPr>
        <w:t xml:space="preserve">Bring all supply lines into master intakes to reduce friction loss. Ensure your supply line is as large as it can be (5” is preferred) and your discharge line is either the same size, or one size smaller. </w:t>
      </w:r>
    </w:p>
    <w:p w14:paraId="658D9186" w14:textId="4C99905B" w:rsidR="00A4416B" w:rsidRDefault="00A4416B" w:rsidP="00A4416B">
      <w:pPr>
        <w:pStyle w:val="ListParagraph"/>
        <w:numPr>
          <w:ilvl w:val="1"/>
          <w:numId w:val="21"/>
        </w:numPr>
        <w:rPr>
          <w:rFonts w:ascii="Impact" w:hAnsi="Impact"/>
          <w:sz w:val="28"/>
          <w:szCs w:val="28"/>
        </w:rPr>
      </w:pPr>
      <w:r>
        <w:rPr>
          <w:rFonts w:ascii="Impact" w:hAnsi="Impact"/>
          <w:sz w:val="28"/>
          <w:szCs w:val="28"/>
        </w:rPr>
        <w:t>Open pump and engine coolers for these operations, and always remain by your apparatus. If your supply line is suddenly shut off, it will result in cavitation of your apparatus and could severely hinder further operations.</w:t>
      </w:r>
    </w:p>
    <w:p w14:paraId="3A43D1C5" w14:textId="5896B569" w:rsidR="00A4416B" w:rsidRDefault="00A4416B" w:rsidP="00A4416B">
      <w:pPr>
        <w:rPr>
          <w:rFonts w:ascii="Impact" w:hAnsi="Impact"/>
          <w:sz w:val="28"/>
          <w:szCs w:val="28"/>
        </w:rPr>
      </w:pPr>
    </w:p>
    <w:p w14:paraId="28BA5F3A" w14:textId="10E404FF" w:rsidR="00A4416B" w:rsidRDefault="00A4416B" w:rsidP="00A4416B">
      <w:pPr>
        <w:rPr>
          <w:rFonts w:ascii="Impact" w:hAnsi="Impact"/>
          <w:sz w:val="28"/>
          <w:szCs w:val="28"/>
        </w:rPr>
      </w:pPr>
    </w:p>
    <w:p w14:paraId="16A064B6" w14:textId="224444D4" w:rsidR="00A4416B" w:rsidRDefault="00A4416B" w:rsidP="00A4416B">
      <w:pPr>
        <w:rPr>
          <w:rFonts w:ascii="Impact" w:hAnsi="Impact"/>
          <w:sz w:val="28"/>
          <w:szCs w:val="28"/>
        </w:rPr>
      </w:pPr>
    </w:p>
    <w:p w14:paraId="30114106" w14:textId="20F84C03" w:rsidR="00A4416B" w:rsidRDefault="00A4416B" w:rsidP="00A4416B">
      <w:pPr>
        <w:rPr>
          <w:rFonts w:ascii="Impact" w:hAnsi="Impact"/>
          <w:sz w:val="28"/>
          <w:szCs w:val="28"/>
        </w:rPr>
      </w:pPr>
    </w:p>
    <w:p w14:paraId="7088D7D8" w14:textId="4CCD619E" w:rsidR="00A4416B" w:rsidRDefault="00A4416B" w:rsidP="00A4416B">
      <w:pPr>
        <w:rPr>
          <w:rFonts w:ascii="Impact" w:hAnsi="Impact"/>
          <w:sz w:val="28"/>
          <w:szCs w:val="28"/>
        </w:rPr>
      </w:pPr>
    </w:p>
    <w:p w14:paraId="7E26D6D1" w14:textId="4DB05EB5" w:rsidR="00A4416B" w:rsidRDefault="00A4416B" w:rsidP="00A4416B">
      <w:pPr>
        <w:rPr>
          <w:rFonts w:ascii="Impact" w:hAnsi="Impact"/>
          <w:sz w:val="36"/>
          <w:szCs w:val="36"/>
        </w:rPr>
      </w:pPr>
      <w:r>
        <w:rPr>
          <w:rFonts w:ascii="Impact" w:hAnsi="Impact"/>
          <w:sz w:val="36"/>
          <w:szCs w:val="36"/>
        </w:rPr>
        <w:t>The take away from water supply is that is one of the foremost tasks on the shoulder of the engineer. If you are put in charge of a water supply op, speed and efficacy should be at your forefront. Don’t cut corners. Your guys inside wouldn’t cut corners on you.</w:t>
      </w:r>
    </w:p>
    <w:p w14:paraId="022E2345" w14:textId="3F0BB58E" w:rsidR="00A4416B" w:rsidRDefault="00A4416B" w:rsidP="00A4416B">
      <w:pPr>
        <w:rPr>
          <w:rFonts w:ascii="Impact" w:hAnsi="Impact"/>
          <w:sz w:val="36"/>
          <w:szCs w:val="36"/>
        </w:rPr>
      </w:pPr>
    </w:p>
    <w:p w14:paraId="3F40D7DD" w14:textId="2968D8F8" w:rsidR="00A4416B" w:rsidRDefault="00A4416B" w:rsidP="00A4416B">
      <w:pPr>
        <w:rPr>
          <w:rFonts w:ascii="Impact" w:hAnsi="Impact"/>
          <w:sz w:val="36"/>
          <w:szCs w:val="36"/>
        </w:rPr>
      </w:pPr>
    </w:p>
    <w:p w14:paraId="36586FA5" w14:textId="79BFE6B4" w:rsidR="002D0A48" w:rsidRDefault="002D0A48" w:rsidP="00A4416B">
      <w:pPr>
        <w:rPr>
          <w:rFonts w:ascii="Impact" w:hAnsi="Impact"/>
          <w:sz w:val="36"/>
          <w:szCs w:val="36"/>
        </w:rPr>
      </w:pPr>
    </w:p>
    <w:p w14:paraId="52027875" w14:textId="43D3FE17" w:rsidR="002D0A48" w:rsidRDefault="002D0A48" w:rsidP="00A4416B">
      <w:pPr>
        <w:rPr>
          <w:rFonts w:ascii="Impact" w:hAnsi="Impact"/>
          <w:sz w:val="36"/>
          <w:szCs w:val="36"/>
        </w:rPr>
      </w:pPr>
    </w:p>
    <w:p w14:paraId="36C78D2D" w14:textId="207FC281" w:rsidR="002D0A48" w:rsidRDefault="002D0A48" w:rsidP="00A4416B">
      <w:pPr>
        <w:rPr>
          <w:rFonts w:ascii="Impact" w:hAnsi="Impact"/>
          <w:sz w:val="36"/>
          <w:szCs w:val="36"/>
        </w:rPr>
      </w:pPr>
    </w:p>
    <w:p w14:paraId="60558975" w14:textId="4C8728FE" w:rsidR="002D0A48" w:rsidRDefault="002D0A48" w:rsidP="00A4416B">
      <w:pPr>
        <w:rPr>
          <w:rFonts w:ascii="Impact" w:hAnsi="Impact"/>
          <w:sz w:val="36"/>
          <w:szCs w:val="36"/>
        </w:rPr>
      </w:pPr>
    </w:p>
    <w:p w14:paraId="41A4A4DB" w14:textId="760C80E0" w:rsidR="002D0A48" w:rsidRDefault="002D0A48" w:rsidP="002D0A48">
      <w:pPr>
        <w:jc w:val="center"/>
        <w:rPr>
          <w:rFonts w:ascii="Impact" w:hAnsi="Impact"/>
          <w:sz w:val="40"/>
          <w:szCs w:val="40"/>
        </w:rPr>
      </w:pPr>
      <w:r>
        <w:rPr>
          <w:rFonts w:ascii="Impact" w:hAnsi="Impact"/>
          <w:sz w:val="40"/>
          <w:szCs w:val="40"/>
        </w:rPr>
        <w:lastRenderedPageBreak/>
        <w:t>Operational Competencies</w:t>
      </w:r>
    </w:p>
    <w:p w14:paraId="58B90729" w14:textId="3462BA6D" w:rsidR="002D0A48" w:rsidRDefault="002D0A48" w:rsidP="002D0A48">
      <w:pPr>
        <w:jc w:val="center"/>
        <w:rPr>
          <w:rFonts w:ascii="Impact" w:hAnsi="Impact"/>
          <w:sz w:val="36"/>
          <w:szCs w:val="36"/>
        </w:rPr>
      </w:pPr>
      <w:r>
        <w:rPr>
          <w:rFonts w:ascii="Impact" w:hAnsi="Impact"/>
          <w:sz w:val="36"/>
          <w:szCs w:val="36"/>
        </w:rPr>
        <w:t>Commercial Fires</w:t>
      </w:r>
    </w:p>
    <w:p w14:paraId="4A96B5E6" w14:textId="12CD0B47" w:rsidR="002D0A48" w:rsidRDefault="002D0A48" w:rsidP="002D0A48">
      <w:pPr>
        <w:jc w:val="center"/>
        <w:rPr>
          <w:rFonts w:ascii="Impact" w:hAnsi="Impact"/>
          <w:sz w:val="36"/>
          <w:szCs w:val="36"/>
        </w:rPr>
      </w:pPr>
    </w:p>
    <w:p w14:paraId="5F366AA6" w14:textId="58F0EA07" w:rsidR="002D0A48" w:rsidRDefault="002D0A48" w:rsidP="002D0A48">
      <w:pPr>
        <w:rPr>
          <w:rFonts w:ascii="Impact" w:hAnsi="Impact"/>
          <w:sz w:val="36"/>
          <w:szCs w:val="36"/>
        </w:rPr>
      </w:pPr>
      <w:r>
        <w:rPr>
          <w:rFonts w:ascii="Impact" w:hAnsi="Impact"/>
          <w:sz w:val="36"/>
          <w:szCs w:val="36"/>
        </w:rPr>
        <w:t>Supporting the Attack</w:t>
      </w:r>
    </w:p>
    <w:p w14:paraId="2D4EEE01" w14:textId="46C50FD8" w:rsidR="002D0A48" w:rsidRDefault="002D0A48" w:rsidP="002D0A48">
      <w:pPr>
        <w:pStyle w:val="ListParagraph"/>
        <w:numPr>
          <w:ilvl w:val="0"/>
          <w:numId w:val="23"/>
        </w:numPr>
        <w:rPr>
          <w:rFonts w:ascii="Impact" w:hAnsi="Impact"/>
          <w:sz w:val="32"/>
          <w:szCs w:val="32"/>
        </w:rPr>
      </w:pPr>
      <w:r>
        <w:rPr>
          <w:rFonts w:ascii="Impact" w:hAnsi="Impact"/>
          <w:sz w:val="32"/>
          <w:szCs w:val="32"/>
        </w:rPr>
        <w:t>As always, pump in gear and chocks set. Pay attention to your water supply, you will more than likely have one hydrant, if not more, at your disposal.</w:t>
      </w:r>
    </w:p>
    <w:p w14:paraId="10FD99DA" w14:textId="19AC7AC5" w:rsidR="002D0A48" w:rsidRDefault="002D0A48" w:rsidP="002D0A48">
      <w:pPr>
        <w:pStyle w:val="ListParagraph"/>
        <w:numPr>
          <w:ilvl w:val="0"/>
          <w:numId w:val="23"/>
        </w:numPr>
        <w:rPr>
          <w:rFonts w:ascii="Impact" w:hAnsi="Impact"/>
          <w:sz w:val="32"/>
          <w:szCs w:val="32"/>
        </w:rPr>
      </w:pPr>
      <w:r>
        <w:rPr>
          <w:rFonts w:ascii="Impact" w:hAnsi="Impact"/>
          <w:sz w:val="32"/>
          <w:szCs w:val="32"/>
        </w:rPr>
        <w:t>Big water on big fire. Master stream fires are master stream fires. If you only have one hydrant, be sure that an incoming aerial can take it, or you can relay and supply them</w:t>
      </w:r>
    </w:p>
    <w:p w14:paraId="08EE8E7E" w14:textId="7F44CBE2" w:rsidR="002D0A48" w:rsidRDefault="002D0A48" w:rsidP="002D0A48">
      <w:pPr>
        <w:pStyle w:val="ListParagraph"/>
        <w:numPr>
          <w:ilvl w:val="0"/>
          <w:numId w:val="23"/>
        </w:numPr>
        <w:rPr>
          <w:rFonts w:ascii="Impact" w:hAnsi="Impact"/>
          <w:sz w:val="32"/>
          <w:szCs w:val="32"/>
        </w:rPr>
      </w:pPr>
      <w:r>
        <w:rPr>
          <w:rFonts w:ascii="Impact" w:hAnsi="Impact"/>
          <w:sz w:val="32"/>
          <w:szCs w:val="32"/>
        </w:rPr>
        <w:t>Ring and Knot Bags, Bottles, TICs, and RIT bags should be out immediately.</w:t>
      </w:r>
    </w:p>
    <w:p w14:paraId="0D4E961D" w14:textId="726A905A" w:rsidR="002D0A48" w:rsidRDefault="00FD6E46" w:rsidP="002D0A48">
      <w:pPr>
        <w:pStyle w:val="ListParagraph"/>
        <w:numPr>
          <w:ilvl w:val="0"/>
          <w:numId w:val="23"/>
        </w:numPr>
        <w:rPr>
          <w:rFonts w:ascii="Impact" w:hAnsi="Impact"/>
          <w:sz w:val="32"/>
          <w:szCs w:val="32"/>
        </w:rPr>
      </w:pPr>
      <w:r>
        <w:rPr>
          <w:rFonts w:ascii="Impact" w:hAnsi="Impact"/>
          <w:sz w:val="32"/>
          <w:szCs w:val="32"/>
        </w:rPr>
        <w:t>Accountability will be a mess, so once your pump is set, be ready to take in a large number of incoming.</w:t>
      </w:r>
    </w:p>
    <w:p w14:paraId="7D30BDE9" w14:textId="5D822CF0" w:rsidR="00FD6E46" w:rsidRDefault="00FD6E46" w:rsidP="00FD6E46">
      <w:pPr>
        <w:rPr>
          <w:rFonts w:ascii="Impact" w:hAnsi="Impact"/>
          <w:sz w:val="36"/>
          <w:szCs w:val="36"/>
        </w:rPr>
      </w:pPr>
      <w:r>
        <w:rPr>
          <w:rFonts w:ascii="Impact" w:hAnsi="Impact"/>
          <w:sz w:val="36"/>
          <w:szCs w:val="36"/>
        </w:rPr>
        <w:t>Standpipes and FDC’s</w:t>
      </w:r>
    </w:p>
    <w:p w14:paraId="6602D3EB" w14:textId="7971EA6A" w:rsidR="00FD6E46" w:rsidRDefault="00FD6E46" w:rsidP="00FD6E46">
      <w:pPr>
        <w:pStyle w:val="ListParagraph"/>
        <w:numPr>
          <w:ilvl w:val="0"/>
          <w:numId w:val="24"/>
        </w:numPr>
        <w:rPr>
          <w:rFonts w:ascii="Impact" w:hAnsi="Impact"/>
          <w:sz w:val="32"/>
          <w:szCs w:val="32"/>
        </w:rPr>
      </w:pPr>
      <w:r>
        <w:rPr>
          <w:rFonts w:ascii="Impact" w:hAnsi="Impact"/>
          <w:sz w:val="32"/>
          <w:szCs w:val="32"/>
        </w:rPr>
        <w:t>FDC’s are pumped at 150 PSI with (2) 2 1/2” lines going in. If one swivel is broken or unusable, use your Siamese to create another dual intake port.</w:t>
      </w:r>
    </w:p>
    <w:p w14:paraId="223AD3C7" w14:textId="12A9BFE7" w:rsidR="00FD6E46" w:rsidRDefault="00FD6E46" w:rsidP="00FD6E46">
      <w:pPr>
        <w:pStyle w:val="ListParagraph"/>
        <w:numPr>
          <w:ilvl w:val="0"/>
          <w:numId w:val="24"/>
        </w:numPr>
        <w:rPr>
          <w:rFonts w:ascii="Impact" w:hAnsi="Impact"/>
          <w:sz w:val="32"/>
          <w:szCs w:val="32"/>
        </w:rPr>
      </w:pPr>
      <w:r>
        <w:rPr>
          <w:rFonts w:ascii="Impact" w:hAnsi="Impact"/>
          <w:sz w:val="32"/>
          <w:szCs w:val="32"/>
        </w:rPr>
        <w:t>Make sure you have a good hydrant, and bringing in a second 2 ½” or 3” supply line from one of the side outlets is never a bad idea.</w:t>
      </w:r>
    </w:p>
    <w:p w14:paraId="1533B752" w14:textId="17E7F3BC" w:rsidR="00FD6E46" w:rsidRDefault="00FD6E46" w:rsidP="00FD6E46">
      <w:pPr>
        <w:pStyle w:val="ListParagraph"/>
        <w:numPr>
          <w:ilvl w:val="0"/>
          <w:numId w:val="24"/>
        </w:numPr>
        <w:rPr>
          <w:rFonts w:ascii="Impact" w:hAnsi="Impact"/>
          <w:sz w:val="32"/>
          <w:szCs w:val="32"/>
        </w:rPr>
      </w:pPr>
      <w:r>
        <w:rPr>
          <w:rFonts w:ascii="Impact" w:hAnsi="Impact"/>
          <w:sz w:val="32"/>
          <w:szCs w:val="32"/>
        </w:rPr>
        <w:t>Cordon off the area around your discharge lines and the FDC. Brittle hardware, weak connections, weakened pipes can cause a rupture that will send pressurized lines, water, and debris in many angles at high velocity. Ensure that no one goes near them,</w:t>
      </w:r>
    </w:p>
    <w:p w14:paraId="387E420C" w14:textId="6FCBDE55" w:rsidR="00FD6E46" w:rsidRDefault="00FD6E46" w:rsidP="00FD6E46">
      <w:pPr>
        <w:pStyle w:val="ListParagraph"/>
        <w:numPr>
          <w:ilvl w:val="0"/>
          <w:numId w:val="24"/>
        </w:numPr>
        <w:rPr>
          <w:rFonts w:ascii="Impact" w:hAnsi="Impact"/>
          <w:sz w:val="32"/>
          <w:szCs w:val="32"/>
        </w:rPr>
      </w:pPr>
      <w:r>
        <w:rPr>
          <w:rFonts w:ascii="Impact" w:hAnsi="Impact"/>
          <w:sz w:val="32"/>
          <w:szCs w:val="32"/>
        </w:rPr>
        <w:t xml:space="preserve">When pumping standpipes (hardware or floating) remember appliance loss, elevation loss, and </w:t>
      </w:r>
      <w:r w:rsidR="00263803">
        <w:rPr>
          <w:rFonts w:ascii="Impact" w:hAnsi="Impact"/>
          <w:sz w:val="32"/>
          <w:szCs w:val="32"/>
        </w:rPr>
        <w:t>friction loss of hose and nozzle tip pressures.</w:t>
      </w:r>
    </w:p>
    <w:p w14:paraId="5089AA43" w14:textId="71967DC4" w:rsidR="00263803" w:rsidRDefault="00263803" w:rsidP="00263803">
      <w:pPr>
        <w:jc w:val="center"/>
        <w:rPr>
          <w:rFonts w:ascii="Impact" w:hAnsi="Impact"/>
          <w:sz w:val="40"/>
          <w:szCs w:val="40"/>
        </w:rPr>
      </w:pPr>
      <w:r>
        <w:rPr>
          <w:rFonts w:ascii="Impact" w:hAnsi="Impact"/>
          <w:sz w:val="40"/>
          <w:szCs w:val="40"/>
        </w:rPr>
        <w:lastRenderedPageBreak/>
        <w:t>Operational Competencies</w:t>
      </w:r>
    </w:p>
    <w:p w14:paraId="3563CDBA" w14:textId="30666056" w:rsidR="00263803" w:rsidRDefault="00263803" w:rsidP="00263803">
      <w:pPr>
        <w:jc w:val="center"/>
        <w:rPr>
          <w:rFonts w:ascii="Impact" w:hAnsi="Impact"/>
          <w:sz w:val="36"/>
          <w:szCs w:val="36"/>
        </w:rPr>
      </w:pPr>
      <w:r>
        <w:rPr>
          <w:rFonts w:ascii="Impact" w:hAnsi="Impact"/>
          <w:sz w:val="36"/>
          <w:szCs w:val="36"/>
        </w:rPr>
        <w:t>Wildland/Urban Interface Incidents</w:t>
      </w:r>
    </w:p>
    <w:p w14:paraId="4C813F64" w14:textId="68E8E8A3" w:rsidR="00263803" w:rsidRDefault="00263803" w:rsidP="008A4BFA">
      <w:pPr>
        <w:pStyle w:val="ListParagraph"/>
        <w:rPr>
          <w:rFonts w:ascii="Impact" w:hAnsi="Impact"/>
          <w:sz w:val="32"/>
          <w:szCs w:val="32"/>
        </w:rPr>
      </w:pPr>
    </w:p>
    <w:p w14:paraId="4A31A2FC" w14:textId="652ADEE1" w:rsidR="008A4BFA" w:rsidRDefault="008A4BFA" w:rsidP="008A4BFA">
      <w:pPr>
        <w:pStyle w:val="ListParagraph"/>
        <w:numPr>
          <w:ilvl w:val="0"/>
          <w:numId w:val="26"/>
        </w:numPr>
        <w:rPr>
          <w:rFonts w:ascii="Impact" w:hAnsi="Impact"/>
          <w:sz w:val="32"/>
          <w:szCs w:val="32"/>
        </w:rPr>
      </w:pPr>
      <w:r>
        <w:rPr>
          <w:rFonts w:ascii="Impact" w:hAnsi="Impact"/>
          <w:sz w:val="32"/>
          <w:szCs w:val="32"/>
        </w:rPr>
        <w:t>Water Supply</w:t>
      </w:r>
    </w:p>
    <w:p w14:paraId="38B5401F" w14:textId="1667DFFA" w:rsidR="008A4BFA" w:rsidRDefault="008A4BFA" w:rsidP="008A4BFA">
      <w:pPr>
        <w:pStyle w:val="ListParagraph"/>
        <w:numPr>
          <w:ilvl w:val="1"/>
          <w:numId w:val="26"/>
        </w:numPr>
        <w:rPr>
          <w:rFonts w:ascii="Impact" w:hAnsi="Impact"/>
          <w:sz w:val="32"/>
          <w:szCs w:val="32"/>
        </w:rPr>
      </w:pPr>
      <w:r>
        <w:rPr>
          <w:rFonts w:ascii="Impact" w:hAnsi="Impact"/>
          <w:sz w:val="32"/>
          <w:szCs w:val="32"/>
        </w:rPr>
        <w:t xml:space="preserve">Be smart with your water. You could be in a clandestine area far away from steady water or resupplies. </w:t>
      </w:r>
      <w:r w:rsidR="00221896">
        <w:rPr>
          <w:rFonts w:ascii="Impact" w:hAnsi="Impact"/>
          <w:sz w:val="32"/>
          <w:szCs w:val="32"/>
        </w:rPr>
        <w:t>Use your water and foam to protect what you know you can.</w:t>
      </w:r>
    </w:p>
    <w:p w14:paraId="2A082940" w14:textId="63425C3B" w:rsidR="00221896" w:rsidRDefault="00221896" w:rsidP="008A4BFA">
      <w:pPr>
        <w:pStyle w:val="ListParagraph"/>
        <w:numPr>
          <w:ilvl w:val="1"/>
          <w:numId w:val="26"/>
        </w:numPr>
        <w:rPr>
          <w:rFonts w:ascii="Impact" w:hAnsi="Impact"/>
          <w:sz w:val="32"/>
          <w:szCs w:val="32"/>
        </w:rPr>
      </w:pPr>
      <w:r>
        <w:rPr>
          <w:rFonts w:ascii="Impact" w:hAnsi="Impact"/>
          <w:sz w:val="32"/>
          <w:szCs w:val="32"/>
        </w:rPr>
        <w:t>Use your portable pump if you find wells, streams, or rivers to supply your truck. If in a pumper, draft from those sources, and keep an eye on your surroundings to protect what is SAVABLE.</w:t>
      </w:r>
    </w:p>
    <w:p w14:paraId="03D91E7A" w14:textId="62650862" w:rsidR="00221896" w:rsidRDefault="00221896" w:rsidP="00221896">
      <w:pPr>
        <w:pStyle w:val="ListParagraph"/>
        <w:numPr>
          <w:ilvl w:val="0"/>
          <w:numId w:val="26"/>
        </w:numPr>
        <w:rPr>
          <w:rFonts w:ascii="Impact" w:hAnsi="Impact"/>
          <w:sz w:val="32"/>
          <w:szCs w:val="32"/>
        </w:rPr>
      </w:pPr>
      <w:r>
        <w:rPr>
          <w:rFonts w:ascii="Impact" w:hAnsi="Impact"/>
          <w:sz w:val="32"/>
          <w:szCs w:val="32"/>
        </w:rPr>
        <w:t>Apparatus Placement</w:t>
      </w:r>
    </w:p>
    <w:p w14:paraId="58FF903C" w14:textId="3C166C2A" w:rsidR="00221896" w:rsidRDefault="00221896" w:rsidP="00221896">
      <w:pPr>
        <w:pStyle w:val="ListParagraph"/>
        <w:numPr>
          <w:ilvl w:val="1"/>
          <w:numId w:val="26"/>
        </w:numPr>
        <w:rPr>
          <w:rFonts w:ascii="Impact" w:hAnsi="Impact"/>
          <w:sz w:val="32"/>
          <w:szCs w:val="32"/>
        </w:rPr>
      </w:pPr>
      <w:r>
        <w:rPr>
          <w:rFonts w:ascii="Impact" w:hAnsi="Impact"/>
          <w:sz w:val="32"/>
          <w:szCs w:val="32"/>
        </w:rPr>
        <w:t>Leave yourself a way out. Don’t ever get into a spot where you only have one way out, or your way out can be compromised by deadfall trees and other debris.</w:t>
      </w:r>
    </w:p>
    <w:p w14:paraId="435083F8" w14:textId="5783401C" w:rsidR="00411785" w:rsidRDefault="00221896" w:rsidP="00411785">
      <w:pPr>
        <w:pStyle w:val="ListParagraph"/>
        <w:numPr>
          <w:ilvl w:val="1"/>
          <w:numId w:val="26"/>
        </w:numPr>
        <w:rPr>
          <w:rFonts w:ascii="Impact" w:hAnsi="Impact"/>
          <w:sz w:val="32"/>
          <w:szCs w:val="32"/>
        </w:rPr>
      </w:pPr>
      <w:r>
        <w:rPr>
          <w:rFonts w:ascii="Impact" w:hAnsi="Impact"/>
          <w:sz w:val="32"/>
          <w:szCs w:val="32"/>
        </w:rPr>
        <w:t xml:space="preserve">Do not trap your apparatus between houses, and NEVER leave pavement or gravel unless traversing on SOLID ground. Walk in or stretch hose. </w:t>
      </w:r>
    </w:p>
    <w:p w14:paraId="613F4C3C" w14:textId="7B07EC8E" w:rsidR="00411785" w:rsidRDefault="00411785" w:rsidP="00411785">
      <w:pPr>
        <w:pStyle w:val="ListParagraph"/>
        <w:numPr>
          <w:ilvl w:val="0"/>
          <w:numId w:val="26"/>
        </w:numPr>
        <w:rPr>
          <w:rFonts w:ascii="Impact" w:hAnsi="Impact"/>
          <w:sz w:val="32"/>
          <w:szCs w:val="32"/>
        </w:rPr>
      </w:pPr>
      <w:r>
        <w:rPr>
          <w:rFonts w:ascii="Impact" w:hAnsi="Impact"/>
          <w:sz w:val="32"/>
          <w:szCs w:val="32"/>
        </w:rPr>
        <w:t>Watch Outs for Engineers</w:t>
      </w:r>
    </w:p>
    <w:p w14:paraId="7A0B0B6D" w14:textId="1630BEF8" w:rsidR="00411785" w:rsidRDefault="00411785" w:rsidP="00411785">
      <w:pPr>
        <w:pStyle w:val="ListParagraph"/>
        <w:numPr>
          <w:ilvl w:val="1"/>
          <w:numId w:val="26"/>
        </w:numPr>
        <w:rPr>
          <w:rFonts w:ascii="Impact" w:hAnsi="Impact"/>
          <w:sz w:val="32"/>
          <w:szCs w:val="32"/>
        </w:rPr>
      </w:pPr>
      <w:r>
        <w:rPr>
          <w:rFonts w:ascii="Impact" w:hAnsi="Impact"/>
          <w:sz w:val="32"/>
          <w:szCs w:val="32"/>
        </w:rPr>
        <w:t>Do not go into unfamiliar terrain.</w:t>
      </w:r>
    </w:p>
    <w:p w14:paraId="671AFAB9" w14:textId="15D2A716" w:rsidR="00411785" w:rsidRDefault="00411785" w:rsidP="00411785">
      <w:pPr>
        <w:pStyle w:val="ListParagraph"/>
        <w:numPr>
          <w:ilvl w:val="1"/>
          <w:numId w:val="26"/>
        </w:numPr>
        <w:rPr>
          <w:rFonts w:ascii="Impact" w:hAnsi="Impact"/>
          <w:sz w:val="32"/>
          <w:szCs w:val="32"/>
        </w:rPr>
      </w:pPr>
      <w:r>
        <w:rPr>
          <w:rFonts w:ascii="Impact" w:hAnsi="Impact"/>
          <w:sz w:val="32"/>
          <w:szCs w:val="32"/>
        </w:rPr>
        <w:t>Do not get trapped in a dead-end road with apparatus blocking in behind you.</w:t>
      </w:r>
    </w:p>
    <w:p w14:paraId="4D60C37E" w14:textId="45B026C2" w:rsidR="00411785" w:rsidRDefault="00411785" w:rsidP="00411785">
      <w:pPr>
        <w:pStyle w:val="ListParagraph"/>
        <w:numPr>
          <w:ilvl w:val="1"/>
          <w:numId w:val="26"/>
        </w:numPr>
        <w:rPr>
          <w:rFonts w:ascii="Impact" w:hAnsi="Impact"/>
          <w:sz w:val="32"/>
          <w:szCs w:val="32"/>
        </w:rPr>
      </w:pPr>
      <w:r>
        <w:rPr>
          <w:rFonts w:ascii="Impact" w:hAnsi="Impact"/>
          <w:sz w:val="32"/>
          <w:szCs w:val="32"/>
        </w:rPr>
        <w:t>Be wary of wind direction and speed, notify crews of any changes.</w:t>
      </w:r>
    </w:p>
    <w:p w14:paraId="11CBB393" w14:textId="157A4C55" w:rsidR="00411785" w:rsidRDefault="00411785" w:rsidP="00411785">
      <w:pPr>
        <w:pStyle w:val="ListParagraph"/>
        <w:numPr>
          <w:ilvl w:val="1"/>
          <w:numId w:val="26"/>
        </w:numPr>
        <w:rPr>
          <w:rFonts w:ascii="Impact" w:hAnsi="Impact"/>
          <w:sz w:val="32"/>
          <w:szCs w:val="32"/>
        </w:rPr>
      </w:pPr>
      <w:r>
        <w:rPr>
          <w:rFonts w:ascii="Impact" w:hAnsi="Impact"/>
          <w:sz w:val="32"/>
          <w:szCs w:val="32"/>
        </w:rPr>
        <w:t>Do not waste water on unsavable structures.</w:t>
      </w:r>
    </w:p>
    <w:p w14:paraId="0FCF1A12" w14:textId="0A5122E8" w:rsidR="00411785" w:rsidRDefault="00B10498" w:rsidP="00411785">
      <w:pPr>
        <w:pStyle w:val="ListParagraph"/>
        <w:numPr>
          <w:ilvl w:val="1"/>
          <w:numId w:val="26"/>
        </w:numPr>
        <w:rPr>
          <w:rFonts w:ascii="Impact" w:hAnsi="Impact"/>
          <w:sz w:val="32"/>
          <w:szCs w:val="32"/>
        </w:rPr>
      </w:pPr>
      <w:r>
        <w:rPr>
          <w:rFonts w:ascii="Impact" w:hAnsi="Impact"/>
          <w:sz w:val="32"/>
          <w:szCs w:val="32"/>
        </w:rPr>
        <w:t>Always have a fire shelter on your person, no matter what.</w:t>
      </w:r>
    </w:p>
    <w:p w14:paraId="399D7DE2" w14:textId="7A2E87A2" w:rsidR="00B10498" w:rsidRDefault="00B10498" w:rsidP="00A53DD1">
      <w:pPr>
        <w:pStyle w:val="ListParagraph"/>
        <w:numPr>
          <w:ilvl w:val="1"/>
          <w:numId w:val="26"/>
        </w:numPr>
        <w:rPr>
          <w:rFonts w:ascii="Impact" w:hAnsi="Impact"/>
          <w:sz w:val="32"/>
          <w:szCs w:val="32"/>
        </w:rPr>
      </w:pPr>
      <w:r>
        <w:rPr>
          <w:rFonts w:ascii="Impact" w:hAnsi="Impact"/>
          <w:sz w:val="32"/>
          <w:szCs w:val="32"/>
        </w:rPr>
        <w:t>Always wear full PPE when deployed to firefighting activities, driver or not.</w:t>
      </w:r>
    </w:p>
    <w:p w14:paraId="661652F3" w14:textId="3C8A2EA1" w:rsidR="00A53DD1" w:rsidRDefault="00A53DD1" w:rsidP="00A53DD1">
      <w:pPr>
        <w:rPr>
          <w:rFonts w:ascii="Impact" w:hAnsi="Impact"/>
          <w:sz w:val="32"/>
          <w:szCs w:val="32"/>
        </w:rPr>
      </w:pPr>
    </w:p>
    <w:p w14:paraId="1C2B9CD9" w14:textId="688C465A" w:rsidR="00A53DD1" w:rsidRDefault="00A53DD1" w:rsidP="00A53DD1">
      <w:pPr>
        <w:jc w:val="center"/>
        <w:rPr>
          <w:rFonts w:ascii="Impact" w:hAnsi="Impact"/>
          <w:sz w:val="40"/>
          <w:szCs w:val="40"/>
        </w:rPr>
      </w:pPr>
      <w:r>
        <w:rPr>
          <w:rFonts w:ascii="Impact" w:hAnsi="Impact"/>
          <w:sz w:val="40"/>
          <w:szCs w:val="40"/>
        </w:rPr>
        <w:lastRenderedPageBreak/>
        <w:t>Operational Competencies</w:t>
      </w:r>
    </w:p>
    <w:p w14:paraId="6873E86C" w14:textId="56E18556" w:rsidR="00A53DD1" w:rsidRDefault="00A53DD1" w:rsidP="00A53DD1">
      <w:pPr>
        <w:jc w:val="center"/>
        <w:rPr>
          <w:rFonts w:ascii="Impact" w:hAnsi="Impact"/>
          <w:sz w:val="36"/>
          <w:szCs w:val="36"/>
        </w:rPr>
      </w:pPr>
      <w:r>
        <w:rPr>
          <w:rFonts w:ascii="Impact" w:hAnsi="Impact"/>
          <w:sz w:val="36"/>
          <w:szCs w:val="36"/>
        </w:rPr>
        <w:t>Highway and Other Rescue Incidents</w:t>
      </w:r>
    </w:p>
    <w:p w14:paraId="24C52B75" w14:textId="3B20DA9B" w:rsidR="00A53DD1" w:rsidRDefault="00A53DD1" w:rsidP="00A53DD1">
      <w:pPr>
        <w:jc w:val="center"/>
        <w:rPr>
          <w:rFonts w:ascii="Impact" w:hAnsi="Impact"/>
          <w:sz w:val="36"/>
          <w:szCs w:val="36"/>
        </w:rPr>
      </w:pPr>
    </w:p>
    <w:p w14:paraId="766F4180" w14:textId="6352F9DC" w:rsidR="00A53DD1" w:rsidRPr="00800B39" w:rsidRDefault="00A53DD1" w:rsidP="00A53DD1">
      <w:pPr>
        <w:pStyle w:val="ListParagraph"/>
        <w:numPr>
          <w:ilvl w:val="0"/>
          <w:numId w:val="27"/>
        </w:numPr>
        <w:rPr>
          <w:rFonts w:ascii="Impact" w:hAnsi="Impact"/>
          <w:sz w:val="24"/>
          <w:szCs w:val="24"/>
        </w:rPr>
      </w:pPr>
      <w:r w:rsidRPr="00800B39">
        <w:rPr>
          <w:rFonts w:ascii="Impact" w:hAnsi="Impact"/>
          <w:sz w:val="24"/>
          <w:szCs w:val="24"/>
        </w:rPr>
        <w:t>Apparatus Placement</w:t>
      </w:r>
    </w:p>
    <w:p w14:paraId="01486A5B" w14:textId="5C24498A" w:rsidR="00A53DD1" w:rsidRPr="00800B39" w:rsidRDefault="00A53DD1" w:rsidP="00A53DD1">
      <w:pPr>
        <w:pStyle w:val="ListParagraph"/>
        <w:numPr>
          <w:ilvl w:val="1"/>
          <w:numId w:val="27"/>
        </w:numPr>
        <w:rPr>
          <w:rFonts w:ascii="Impact" w:hAnsi="Impact"/>
          <w:sz w:val="24"/>
          <w:szCs w:val="24"/>
        </w:rPr>
      </w:pPr>
      <w:r w:rsidRPr="00800B39">
        <w:rPr>
          <w:rFonts w:ascii="Impact" w:hAnsi="Impact"/>
          <w:sz w:val="24"/>
          <w:szCs w:val="24"/>
        </w:rPr>
        <w:t xml:space="preserve">Your apparatus should be used to block the scene from traffic. </w:t>
      </w:r>
      <w:r w:rsidR="00800B39" w:rsidRPr="00800B39">
        <w:rPr>
          <w:rFonts w:ascii="Impact" w:hAnsi="Impact"/>
          <w:sz w:val="24"/>
          <w:szCs w:val="24"/>
        </w:rPr>
        <w:t>If on a car fire, the pump panel should be protected and hose stretched from the panel side if at all possible.</w:t>
      </w:r>
    </w:p>
    <w:p w14:paraId="772620E6" w14:textId="07D2DC5C" w:rsidR="00800B39" w:rsidRPr="00800B39" w:rsidRDefault="00800B39" w:rsidP="00A53DD1">
      <w:pPr>
        <w:pStyle w:val="ListParagraph"/>
        <w:numPr>
          <w:ilvl w:val="1"/>
          <w:numId w:val="27"/>
        </w:numPr>
        <w:rPr>
          <w:rFonts w:ascii="Impact" w:hAnsi="Impact"/>
          <w:sz w:val="24"/>
          <w:szCs w:val="24"/>
        </w:rPr>
      </w:pPr>
      <w:r w:rsidRPr="00800B39">
        <w:rPr>
          <w:rFonts w:ascii="Impact" w:hAnsi="Impact"/>
          <w:sz w:val="24"/>
          <w:szCs w:val="24"/>
        </w:rPr>
        <w:t>Your apparatus can be used as an anchor for rope operations. Keep on solid ground and position your tires closest to the anchor point.</w:t>
      </w:r>
    </w:p>
    <w:p w14:paraId="3F5C665A" w14:textId="5EA13EDF" w:rsidR="00800B39" w:rsidRPr="00800B39" w:rsidRDefault="00800B39" w:rsidP="00A53DD1">
      <w:pPr>
        <w:pStyle w:val="ListParagraph"/>
        <w:numPr>
          <w:ilvl w:val="1"/>
          <w:numId w:val="27"/>
        </w:numPr>
        <w:rPr>
          <w:rFonts w:ascii="Impact" w:hAnsi="Impact"/>
          <w:sz w:val="24"/>
          <w:szCs w:val="24"/>
        </w:rPr>
      </w:pPr>
      <w:r w:rsidRPr="00800B39">
        <w:rPr>
          <w:rFonts w:ascii="Impact" w:hAnsi="Impact"/>
          <w:sz w:val="24"/>
          <w:szCs w:val="24"/>
        </w:rPr>
        <w:t xml:space="preserve">Keep thoroughfares open for specialty rescue apparatus if needed. Don’t block the area from a truck that can do something better than you can. </w:t>
      </w:r>
    </w:p>
    <w:p w14:paraId="6AF5CFB8" w14:textId="638CF81D" w:rsidR="00800B39" w:rsidRPr="00800B39" w:rsidRDefault="00800B39" w:rsidP="00800B39">
      <w:pPr>
        <w:pStyle w:val="ListParagraph"/>
        <w:numPr>
          <w:ilvl w:val="0"/>
          <w:numId w:val="27"/>
        </w:numPr>
        <w:rPr>
          <w:rFonts w:ascii="Impact" w:hAnsi="Impact"/>
          <w:sz w:val="24"/>
          <w:szCs w:val="24"/>
        </w:rPr>
      </w:pPr>
      <w:r w:rsidRPr="00800B39">
        <w:rPr>
          <w:rFonts w:ascii="Impact" w:hAnsi="Impact"/>
          <w:sz w:val="24"/>
          <w:szCs w:val="24"/>
        </w:rPr>
        <w:t>Supporting Operations</w:t>
      </w:r>
    </w:p>
    <w:p w14:paraId="32175983" w14:textId="2F95348D" w:rsidR="00800B39" w:rsidRPr="00800B39" w:rsidRDefault="00800B39" w:rsidP="00800B39">
      <w:pPr>
        <w:pStyle w:val="ListParagraph"/>
        <w:numPr>
          <w:ilvl w:val="1"/>
          <w:numId w:val="27"/>
        </w:numPr>
        <w:rPr>
          <w:rFonts w:ascii="Impact" w:hAnsi="Impact"/>
          <w:sz w:val="24"/>
          <w:szCs w:val="24"/>
        </w:rPr>
      </w:pPr>
      <w:r w:rsidRPr="00800B39">
        <w:rPr>
          <w:rFonts w:ascii="Impact" w:hAnsi="Impact"/>
          <w:sz w:val="24"/>
          <w:szCs w:val="24"/>
        </w:rPr>
        <w:t>Place equipment in areas that is easy to access.</w:t>
      </w:r>
    </w:p>
    <w:p w14:paraId="0A0DE489" w14:textId="5FC4C190" w:rsidR="00800B39" w:rsidRPr="00800B39" w:rsidRDefault="00800B39" w:rsidP="00800B39">
      <w:pPr>
        <w:pStyle w:val="ListParagraph"/>
        <w:numPr>
          <w:ilvl w:val="1"/>
          <w:numId w:val="27"/>
        </w:numPr>
        <w:rPr>
          <w:rFonts w:ascii="Impact" w:hAnsi="Impact"/>
          <w:sz w:val="24"/>
          <w:szCs w:val="24"/>
        </w:rPr>
      </w:pPr>
      <w:r w:rsidRPr="00800B39">
        <w:rPr>
          <w:rFonts w:ascii="Impact" w:hAnsi="Impact"/>
          <w:sz w:val="24"/>
          <w:szCs w:val="24"/>
        </w:rPr>
        <w:t xml:space="preserve">Light the scene! You have scene lights and generators, keep the area </w:t>
      </w:r>
      <w:proofErr w:type="spellStart"/>
      <w:r w:rsidRPr="00800B39">
        <w:rPr>
          <w:rFonts w:ascii="Impact" w:hAnsi="Impact"/>
          <w:sz w:val="24"/>
          <w:szCs w:val="24"/>
        </w:rPr>
        <w:t>well lit</w:t>
      </w:r>
      <w:proofErr w:type="spellEnd"/>
      <w:r w:rsidRPr="00800B39">
        <w:rPr>
          <w:rFonts w:ascii="Impact" w:hAnsi="Impact"/>
          <w:sz w:val="24"/>
          <w:szCs w:val="24"/>
        </w:rPr>
        <w:t xml:space="preserve"> to assist with operations.</w:t>
      </w:r>
    </w:p>
    <w:p w14:paraId="1A429438" w14:textId="4567DDEF" w:rsidR="00800B39" w:rsidRPr="00800B39" w:rsidRDefault="00800B39" w:rsidP="00800B39">
      <w:pPr>
        <w:pStyle w:val="ListParagraph"/>
        <w:numPr>
          <w:ilvl w:val="0"/>
          <w:numId w:val="27"/>
        </w:numPr>
        <w:rPr>
          <w:rFonts w:ascii="Impact" w:hAnsi="Impact"/>
          <w:sz w:val="24"/>
          <w:szCs w:val="24"/>
        </w:rPr>
      </w:pPr>
      <w:r w:rsidRPr="00800B39">
        <w:rPr>
          <w:rFonts w:ascii="Impact" w:hAnsi="Impact"/>
          <w:sz w:val="24"/>
          <w:szCs w:val="24"/>
        </w:rPr>
        <w:t>Traffic Management</w:t>
      </w:r>
    </w:p>
    <w:p w14:paraId="0747C215" w14:textId="0A9F3CF1" w:rsidR="00800B39" w:rsidRPr="00800B39" w:rsidRDefault="00800B39" w:rsidP="00800B39">
      <w:pPr>
        <w:pStyle w:val="ListParagraph"/>
        <w:numPr>
          <w:ilvl w:val="1"/>
          <w:numId w:val="27"/>
        </w:numPr>
        <w:rPr>
          <w:rFonts w:ascii="Impact" w:hAnsi="Impact"/>
          <w:sz w:val="24"/>
          <w:szCs w:val="24"/>
        </w:rPr>
      </w:pPr>
      <w:r w:rsidRPr="00800B39">
        <w:rPr>
          <w:rFonts w:ascii="Impact" w:hAnsi="Impact"/>
          <w:sz w:val="24"/>
          <w:szCs w:val="24"/>
        </w:rPr>
        <w:t xml:space="preserve">Keep roads closed until the incident is mitigated. </w:t>
      </w:r>
    </w:p>
    <w:p w14:paraId="19F1B1DD" w14:textId="2E579668" w:rsidR="00800B39" w:rsidRPr="00800B39" w:rsidRDefault="00800B39" w:rsidP="00800B39">
      <w:pPr>
        <w:pStyle w:val="ListParagraph"/>
        <w:numPr>
          <w:ilvl w:val="1"/>
          <w:numId w:val="27"/>
        </w:numPr>
        <w:rPr>
          <w:rFonts w:ascii="Impact" w:hAnsi="Impact"/>
          <w:sz w:val="24"/>
          <w:szCs w:val="24"/>
        </w:rPr>
      </w:pPr>
      <w:r w:rsidRPr="00800B39">
        <w:rPr>
          <w:rFonts w:ascii="Impact" w:hAnsi="Impact"/>
          <w:sz w:val="24"/>
          <w:szCs w:val="24"/>
        </w:rPr>
        <w:t>Once roadways are open, personnel in traffic vests with flashlights should be used to help identify personnel and clearly mark their directions.</w:t>
      </w:r>
    </w:p>
    <w:p w14:paraId="7131F004" w14:textId="297B8B22" w:rsidR="00800B39" w:rsidRPr="00800B39" w:rsidRDefault="00800B39" w:rsidP="00800B39">
      <w:pPr>
        <w:pStyle w:val="ListParagraph"/>
        <w:numPr>
          <w:ilvl w:val="1"/>
          <w:numId w:val="27"/>
        </w:numPr>
        <w:rPr>
          <w:rFonts w:ascii="Impact" w:hAnsi="Impact"/>
          <w:sz w:val="24"/>
          <w:szCs w:val="24"/>
        </w:rPr>
      </w:pPr>
      <w:r w:rsidRPr="00800B39">
        <w:rPr>
          <w:rFonts w:ascii="Impact" w:hAnsi="Impact"/>
          <w:sz w:val="24"/>
          <w:szCs w:val="24"/>
        </w:rPr>
        <w:t>Do NOT let any Law Enforcement agency open traffic while the incident is ongoing and responders are moving on the roadway. Protect the scene, protect your people.</w:t>
      </w:r>
    </w:p>
    <w:p w14:paraId="03956488" w14:textId="2181D786" w:rsidR="00800B39" w:rsidRPr="00800B39" w:rsidRDefault="00800B39" w:rsidP="00800B39">
      <w:pPr>
        <w:pStyle w:val="ListParagraph"/>
        <w:numPr>
          <w:ilvl w:val="0"/>
          <w:numId w:val="27"/>
        </w:numPr>
        <w:rPr>
          <w:rFonts w:ascii="Impact" w:hAnsi="Impact"/>
          <w:sz w:val="24"/>
          <w:szCs w:val="24"/>
        </w:rPr>
      </w:pPr>
      <w:r w:rsidRPr="00800B39">
        <w:rPr>
          <w:rFonts w:ascii="Impact" w:hAnsi="Impact"/>
          <w:sz w:val="24"/>
          <w:szCs w:val="24"/>
        </w:rPr>
        <w:t>Landing Zone setup.</w:t>
      </w:r>
    </w:p>
    <w:p w14:paraId="0D35F9DD" w14:textId="436EBDD6" w:rsidR="00800B39" w:rsidRPr="00800B39" w:rsidRDefault="00800B39" w:rsidP="00800B39">
      <w:pPr>
        <w:pStyle w:val="ListParagraph"/>
        <w:numPr>
          <w:ilvl w:val="1"/>
          <w:numId w:val="27"/>
        </w:numPr>
        <w:rPr>
          <w:rFonts w:ascii="Impact" w:hAnsi="Impact"/>
          <w:sz w:val="24"/>
          <w:szCs w:val="24"/>
        </w:rPr>
      </w:pPr>
      <w:proofErr w:type="spellStart"/>
      <w:r w:rsidRPr="00800B39">
        <w:rPr>
          <w:rFonts w:ascii="Impact" w:hAnsi="Impact"/>
          <w:sz w:val="24"/>
          <w:szCs w:val="24"/>
        </w:rPr>
        <w:t>Lifestar</w:t>
      </w:r>
      <w:proofErr w:type="spellEnd"/>
      <w:r w:rsidRPr="00800B39">
        <w:rPr>
          <w:rFonts w:ascii="Impact" w:hAnsi="Impact"/>
          <w:sz w:val="24"/>
          <w:szCs w:val="24"/>
        </w:rPr>
        <w:t xml:space="preserve"> and Wings aircraft require a 100’ by 100’ area clear of power lines, limbs, and trees. </w:t>
      </w:r>
    </w:p>
    <w:p w14:paraId="0A7584B3" w14:textId="668FF46C" w:rsidR="00800B39" w:rsidRPr="00800B39" w:rsidRDefault="00800B39" w:rsidP="00800B39">
      <w:pPr>
        <w:pStyle w:val="ListParagraph"/>
        <w:numPr>
          <w:ilvl w:val="1"/>
          <w:numId w:val="27"/>
        </w:numPr>
        <w:rPr>
          <w:rFonts w:ascii="Impact" w:hAnsi="Impact"/>
          <w:sz w:val="24"/>
          <w:szCs w:val="24"/>
        </w:rPr>
      </w:pPr>
      <w:r w:rsidRPr="00800B39">
        <w:rPr>
          <w:rFonts w:ascii="Impact" w:hAnsi="Impact"/>
          <w:sz w:val="24"/>
          <w:szCs w:val="24"/>
        </w:rPr>
        <w:t>No vehicle traffic will be allowed within the area while the aircraft is approaching, on the ground, or taking off.</w:t>
      </w:r>
    </w:p>
    <w:p w14:paraId="3BA0B82A" w14:textId="7AE57E2E" w:rsidR="00800B39" w:rsidRDefault="00800B39" w:rsidP="00800B39">
      <w:pPr>
        <w:pStyle w:val="ListParagraph"/>
        <w:numPr>
          <w:ilvl w:val="1"/>
          <w:numId w:val="27"/>
        </w:numPr>
        <w:rPr>
          <w:rFonts w:ascii="Impact" w:hAnsi="Impact"/>
          <w:sz w:val="24"/>
          <w:szCs w:val="24"/>
        </w:rPr>
      </w:pPr>
      <w:r w:rsidRPr="00800B39">
        <w:rPr>
          <w:rFonts w:ascii="Impact" w:hAnsi="Impact"/>
          <w:sz w:val="24"/>
          <w:szCs w:val="24"/>
        </w:rPr>
        <w:t>Remember to leave a lane open for ambulances to make it to the aircraft!!</w:t>
      </w:r>
    </w:p>
    <w:p w14:paraId="5126B4F4" w14:textId="7C4CB0B3" w:rsidR="00CC1CE5" w:rsidRDefault="00CC1CE5" w:rsidP="00CC1CE5">
      <w:pPr>
        <w:rPr>
          <w:rFonts w:ascii="Impact" w:hAnsi="Impact"/>
          <w:sz w:val="24"/>
          <w:szCs w:val="24"/>
        </w:rPr>
      </w:pPr>
    </w:p>
    <w:p w14:paraId="2523AC74" w14:textId="649BA77E" w:rsidR="00CC1CE5" w:rsidRDefault="00CC1CE5" w:rsidP="00CC1CE5">
      <w:pPr>
        <w:rPr>
          <w:rFonts w:ascii="Impact" w:hAnsi="Impact"/>
          <w:sz w:val="24"/>
          <w:szCs w:val="24"/>
        </w:rPr>
      </w:pPr>
    </w:p>
    <w:p w14:paraId="4275864F" w14:textId="31AE5001" w:rsidR="00CC1CE5" w:rsidRDefault="00CC1CE5" w:rsidP="00CC1CE5">
      <w:pPr>
        <w:rPr>
          <w:rFonts w:ascii="Impact" w:hAnsi="Impact"/>
          <w:sz w:val="24"/>
          <w:szCs w:val="24"/>
        </w:rPr>
      </w:pPr>
    </w:p>
    <w:p w14:paraId="073FFEE6" w14:textId="3D226A70" w:rsidR="00CC1CE5" w:rsidRDefault="00CC1CE5" w:rsidP="00CC1CE5">
      <w:pPr>
        <w:rPr>
          <w:rFonts w:ascii="Impact" w:hAnsi="Impact"/>
          <w:sz w:val="24"/>
          <w:szCs w:val="24"/>
        </w:rPr>
      </w:pPr>
    </w:p>
    <w:p w14:paraId="6C5A1CF5" w14:textId="5815CDC7" w:rsidR="00CC1CE5" w:rsidRDefault="00CC1CE5" w:rsidP="00CC1CE5">
      <w:pPr>
        <w:rPr>
          <w:rFonts w:ascii="Impact" w:hAnsi="Impact"/>
          <w:sz w:val="24"/>
          <w:szCs w:val="24"/>
        </w:rPr>
      </w:pPr>
    </w:p>
    <w:p w14:paraId="57841EFD" w14:textId="02A5A5A2" w:rsidR="00CC1CE5" w:rsidRDefault="00CC1CE5" w:rsidP="00CC1CE5">
      <w:pPr>
        <w:rPr>
          <w:rFonts w:ascii="Impact" w:hAnsi="Impact"/>
          <w:sz w:val="24"/>
          <w:szCs w:val="24"/>
        </w:rPr>
      </w:pPr>
    </w:p>
    <w:p w14:paraId="27CFE389" w14:textId="2C31E5E0" w:rsidR="00CC1CE5" w:rsidRDefault="00CC1CE5" w:rsidP="00CC1CE5">
      <w:pPr>
        <w:jc w:val="center"/>
        <w:rPr>
          <w:rFonts w:ascii="Impact" w:hAnsi="Impact"/>
          <w:sz w:val="40"/>
          <w:szCs w:val="40"/>
        </w:rPr>
      </w:pPr>
      <w:r>
        <w:rPr>
          <w:rFonts w:ascii="Impact" w:hAnsi="Impact"/>
          <w:sz w:val="40"/>
          <w:szCs w:val="40"/>
        </w:rPr>
        <w:lastRenderedPageBreak/>
        <w:t>Operational Competencies</w:t>
      </w:r>
    </w:p>
    <w:p w14:paraId="114C7BC6" w14:textId="1C587226" w:rsidR="00CC1CE5" w:rsidRDefault="00CC1CE5" w:rsidP="00CC1CE5">
      <w:pPr>
        <w:jc w:val="center"/>
        <w:rPr>
          <w:rFonts w:ascii="Impact" w:hAnsi="Impact"/>
          <w:sz w:val="40"/>
          <w:szCs w:val="40"/>
        </w:rPr>
      </w:pPr>
      <w:r>
        <w:rPr>
          <w:rFonts w:ascii="Impact" w:hAnsi="Impact"/>
          <w:sz w:val="40"/>
          <w:szCs w:val="40"/>
        </w:rPr>
        <w:t>Picking Up from Incidents</w:t>
      </w:r>
    </w:p>
    <w:p w14:paraId="06735802" w14:textId="3DB364A7" w:rsidR="00CC1CE5" w:rsidRDefault="00CC1CE5" w:rsidP="00CC1CE5">
      <w:pPr>
        <w:pStyle w:val="ListParagraph"/>
        <w:numPr>
          <w:ilvl w:val="0"/>
          <w:numId w:val="28"/>
        </w:numPr>
        <w:rPr>
          <w:rFonts w:ascii="Impact" w:hAnsi="Impact"/>
          <w:sz w:val="24"/>
          <w:szCs w:val="24"/>
        </w:rPr>
      </w:pPr>
      <w:r>
        <w:rPr>
          <w:rFonts w:ascii="Impact" w:hAnsi="Impact"/>
          <w:sz w:val="24"/>
          <w:szCs w:val="24"/>
        </w:rPr>
        <w:t>Ensure that all items used from the apparatus are returned to their place.</w:t>
      </w:r>
    </w:p>
    <w:p w14:paraId="26293C87" w14:textId="5B008928" w:rsidR="00CC1CE5" w:rsidRDefault="00CC1CE5" w:rsidP="00CC1CE5">
      <w:pPr>
        <w:pStyle w:val="ListParagraph"/>
        <w:numPr>
          <w:ilvl w:val="0"/>
          <w:numId w:val="28"/>
        </w:numPr>
        <w:rPr>
          <w:rFonts w:ascii="Impact" w:hAnsi="Impact"/>
          <w:sz w:val="24"/>
          <w:szCs w:val="24"/>
        </w:rPr>
      </w:pPr>
      <w:r>
        <w:rPr>
          <w:rFonts w:ascii="Impact" w:hAnsi="Impact"/>
          <w:sz w:val="24"/>
          <w:szCs w:val="24"/>
        </w:rPr>
        <w:t>Decontaminate personnel and equipment with a mild detergent before replacing it into its place. For especially soiled equipment, use a black garbage bag or bio hazard bag and tie the bag off to ensure that it does not contaminate its storage area.</w:t>
      </w:r>
    </w:p>
    <w:p w14:paraId="3E9AA2C4" w14:textId="3B0611B0" w:rsidR="00CC1CE5" w:rsidRDefault="00CC1CE5" w:rsidP="00CC1CE5">
      <w:pPr>
        <w:pStyle w:val="ListParagraph"/>
        <w:numPr>
          <w:ilvl w:val="0"/>
          <w:numId w:val="28"/>
        </w:numPr>
        <w:rPr>
          <w:rFonts w:ascii="Impact" w:hAnsi="Impact"/>
          <w:sz w:val="24"/>
          <w:szCs w:val="24"/>
        </w:rPr>
      </w:pPr>
      <w:r>
        <w:rPr>
          <w:rFonts w:ascii="Impact" w:hAnsi="Impact"/>
          <w:sz w:val="24"/>
          <w:szCs w:val="24"/>
        </w:rPr>
        <w:t xml:space="preserve">If foam was used in a batch mix fashion, back flush the pump AND tank to ensure that all excess foam is dispelled. </w:t>
      </w:r>
      <w:r w:rsidR="007C2B7B">
        <w:rPr>
          <w:rFonts w:ascii="Impact" w:hAnsi="Impact"/>
          <w:sz w:val="24"/>
          <w:szCs w:val="24"/>
        </w:rPr>
        <w:t>When you are able to cup water from a discharge in your hand and not smell foam anymore, the truck is clear.</w:t>
      </w:r>
    </w:p>
    <w:p w14:paraId="33D6D535" w14:textId="3F099EA0" w:rsidR="00CC1CE5" w:rsidRDefault="007C2B7B" w:rsidP="00CC1CE5">
      <w:pPr>
        <w:pStyle w:val="ListParagraph"/>
        <w:numPr>
          <w:ilvl w:val="0"/>
          <w:numId w:val="28"/>
        </w:numPr>
        <w:rPr>
          <w:rFonts w:ascii="Impact" w:hAnsi="Impact"/>
          <w:sz w:val="24"/>
          <w:szCs w:val="24"/>
        </w:rPr>
      </w:pPr>
      <w:r>
        <w:rPr>
          <w:rFonts w:ascii="Impact" w:hAnsi="Impact"/>
          <w:sz w:val="24"/>
          <w:szCs w:val="24"/>
        </w:rPr>
        <w:t>It is the engineer’s responsibility to ensure that all hose is loaded back correctly</w:t>
      </w:r>
      <w:r w:rsidR="0025552A">
        <w:rPr>
          <w:rFonts w:ascii="Impact" w:hAnsi="Impact"/>
          <w:sz w:val="24"/>
          <w:szCs w:val="24"/>
        </w:rPr>
        <w:t xml:space="preserve">, all tools are cleaned, and all battery and </w:t>
      </w:r>
      <w:proofErr w:type="gramStart"/>
      <w:r w:rsidR="0025552A">
        <w:rPr>
          <w:rFonts w:ascii="Impact" w:hAnsi="Impact"/>
          <w:sz w:val="24"/>
          <w:szCs w:val="24"/>
        </w:rPr>
        <w:t>gas powered</w:t>
      </w:r>
      <w:proofErr w:type="gramEnd"/>
      <w:r w:rsidR="0025552A">
        <w:rPr>
          <w:rFonts w:ascii="Impact" w:hAnsi="Impact"/>
          <w:sz w:val="24"/>
          <w:szCs w:val="24"/>
        </w:rPr>
        <w:t xml:space="preserve"> devices are cleaned and charging or refueled.</w:t>
      </w:r>
    </w:p>
    <w:p w14:paraId="6F174906" w14:textId="02BB67FD" w:rsidR="0025552A" w:rsidRDefault="0025552A" w:rsidP="0025552A">
      <w:pPr>
        <w:rPr>
          <w:rFonts w:ascii="Impact" w:hAnsi="Impact"/>
          <w:sz w:val="24"/>
          <w:szCs w:val="24"/>
        </w:rPr>
      </w:pPr>
    </w:p>
    <w:p w14:paraId="6A91077C" w14:textId="58D91131" w:rsidR="0025552A" w:rsidRDefault="0025552A" w:rsidP="0025552A">
      <w:pPr>
        <w:rPr>
          <w:rFonts w:ascii="Impact" w:hAnsi="Impact"/>
          <w:sz w:val="24"/>
          <w:szCs w:val="24"/>
        </w:rPr>
      </w:pPr>
    </w:p>
    <w:p w14:paraId="1A7559EC" w14:textId="23077366" w:rsidR="0025552A" w:rsidRDefault="0025552A" w:rsidP="0025552A">
      <w:pPr>
        <w:rPr>
          <w:rFonts w:ascii="Impact" w:hAnsi="Impact"/>
          <w:sz w:val="24"/>
          <w:szCs w:val="24"/>
        </w:rPr>
      </w:pPr>
    </w:p>
    <w:p w14:paraId="6FE2E086" w14:textId="6DCC7807" w:rsidR="0025552A" w:rsidRDefault="0025552A" w:rsidP="0025552A">
      <w:pPr>
        <w:rPr>
          <w:rFonts w:ascii="Impact" w:hAnsi="Impact"/>
          <w:sz w:val="24"/>
          <w:szCs w:val="24"/>
        </w:rPr>
      </w:pPr>
    </w:p>
    <w:p w14:paraId="58258E6A" w14:textId="33D56BAC" w:rsidR="0025552A" w:rsidRDefault="0025552A" w:rsidP="0025552A">
      <w:pPr>
        <w:rPr>
          <w:rFonts w:ascii="Impact" w:hAnsi="Impact"/>
          <w:sz w:val="24"/>
          <w:szCs w:val="24"/>
        </w:rPr>
      </w:pPr>
    </w:p>
    <w:p w14:paraId="1D90864B" w14:textId="4C7CB8CC" w:rsidR="0025552A" w:rsidRDefault="0025552A" w:rsidP="0025552A">
      <w:pPr>
        <w:rPr>
          <w:rFonts w:ascii="Impact" w:hAnsi="Impact"/>
          <w:sz w:val="24"/>
          <w:szCs w:val="24"/>
        </w:rPr>
      </w:pPr>
    </w:p>
    <w:p w14:paraId="67CA43DF" w14:textId="559AB314" w:rsidR="0025552A" w:rsidRDefault="0025552A" w:rsidP="0025552A">
      <w:pPr>
        <w:rPr>
          <w:rFonts w:ascii="Impact" w:hAnsi="Impact"/>
          <w:sz w:val="24"/>
          <w:szCs w:val="24"/>
        </w:rPr>
      </w:pPr>
    </w:p>
    <w:p w14:paraId="2AD4E3C7" w14:textId="44331725" w:rsidR="0025552A" w:rsidRDefault="0025552A" w:rsidP="0025552A">
      <w:pPr>
        <w:rPr>
          <w:rFonts w:ascii="Impact" w:hAnsi="Impact"/>
          <w:sz w:val="24"/>
          <w:szCs w:val="24"/>
        </w:rPr>
      </w:pPr>
    </w:p>
    <w:p w14:paraId="770BB5B6" w14:textId="17470E11" w:rsidR="0025552A" w:rsidRDefault="0025552A" w:rsidP="0025552A">
      <w:pPr>
        <w:rPr>
          <w:rFonts w:ascii="Impact" w:hAnsi="Impact"/>
          <w:sz w:val="24"/>
          <w:szCs w:val="24"/>
        </w:rPr>
      </w:pPr>
    </w:p>
    <w:p w14:paraId="1BF35AE6" w14:textId="61F2F049" w:rsidR="0025552A" w:rsidRDefault="0025552A" w:rsidP="0025552A">
      <w:pPr>
        <w:rPr>
          <w:rFonts w:ascii="Impact" w:hAnsi="Impact"/>
          <w:sz w:val="24"/>
          <w:szCs w:val="24"/>
        </w:rPr>
      </w:pPr>
    </w:p>
    <w:p w14:paraId="3FF90C57" w14:textId="77777777" w:rsidR="0025552A" w:rsidRPr="0025552A" w:rsidRDefault="0025552A" w:rsidP="0025552A">
      <w:pPr>
        <w:rPr>
          <w:rFonts w:ascii="Impact" w:hAnsi="Impact"/>
          <w:sz w:val="24"/>
          <w:szCs w:val="24"/>
        </w:rPr>
      </w:pPr>
    </w:p>
    <w:p w14:paraId="03E26834" w14:textId="77777777" w:rsidR="00CC1CE5" w:rsidRPr="00CC1CE5" w:rsidRDefault="00CC1CE5" w:rsidP="00CC1CE5">
      <w:pPr>
        <w:rPr>
          <w:rFonts w:ascii="Impact" w:hAnsi="Impact"/>
          <w:sz w:val="24"/>
          <w:szCs w:val="24"/>
        </w:rPr>
      </w:pPr>
    </w:p>
    <w:p w14:paraId="3DEDF32B" w14:textId="00D863F7" w:rsidR="00A4416B" w:rsidRDefault="00A4416B" w:rsidP="00A4416B">
      <w:pPr>
        <w:rPr>
          <w:rFonts w:ascii="Impact" w:hAnsi="Impact"/>
          <w:sz w:val="36"/>
          <w:szCs w:val="36"/>
        </w:rPr>
      </w:pPr>
    </w:p>
    <w:p w14:paraId="087FA7D7" w14:textId="2456A3EC" w:rsidR="00800B39" w:rsidRDefault="00800B39" w:rsidP="00A4416B">
      <w:pPr>
        <w:rPr>
          <w:rFonts w:ascii="Impact" w:hAnsi="Impact"/>
          <w:sz w:val="36"/>
          <w:szCs w:val="36"/>
        </w:rPr>
      </w:pPr>
    </w:p>
    <w:p w14:paraId="2ADB5849" w14:textId="3BD6A58D" w:rsidR="00800B39" w:rsidRDefault="00800B39" w:rsidP="00A4416B">
      <w:pPr>
        <w:rPr>
          <w:rFonts w:ascii="Impact" w:hAnsi="Impact"/>
          <w:sz w:val="36"/>
          <w:szCs w:val="36"/>
        </w:rPr>
      </w:pPr>
    </w:p>
    <w:p w14:paraId="3499D6D2" w14:textId="0CD3081D" w:rsidR="00800B39" w:rsidRDefault="00800B39" w:rsidP="00A4416B">
      <w:pPr>
        <w:rPr>
          <w:rFonts w:ascii="Impact" w:hAnsi="Impact"/>
          <w:sz w:val="36"/>
          <w:szCs w:val="36"/>
        </w:rPr>
      </w:pPr>
    </w:p>
    <w:p w14:paraId="16EB0180" w14:textId="67265894" w:rsidR="00800B39" w:rsidRDefault="00800B39" w:rsidP="00800B39">
      <w:pPr>
        <w:jc w:val="center"/>
        <w:rPr>
          <w:rFonts w:ascii="Impact" w:hAnsi="Impact"/>
          <w:sz w:val="40"/>
          <w:szCs w:val="40"/>
        </w:rPr>
      </w:pPr>
      <w:r>
        <w:rPr>
          <w:rFonts w:ascii="Impact" w:hAnsi="Impact"/>
          <w:sz w:val="40"/>
          <w:szCs w:val="40"/>
        </w:rPr>
        <w:lastRenderedPageBreak/>
        <w:t>Pump Chart</w:t>
      </w:r>
    </w:p>
    <w:p w14:paraId="47DBA61D" w14:textId="7C1451CA" w:rsidR="00800B39" w:rsidRPr="00800B39" w:rsidRDefault="00E66F91" w:rsidP="00800B39">
      <w:pPr>
        <w:jc w:val="center"/>
        <w:rPr>
          <w:rFonts w:ascii="Impact" w:hAnsi="Impact"/>
          <w:sz w:val="40"/>
          <w:szCs w:val="40"/>
        </w:rPr>
      </w:pPr>
      <w:r w:rsidRPr="00E66F91">
        <w:rPr>
          <w:rFonts w:ascii="Impact" w:hAnsi="Impact"/>
          <w:noProof/>
          <w:sz w:val="36"/>
          <w:szCs w:val="36"/>
        </w:rPr>
        <mc:AlternateContent>
          <mc:Choice Requires="wps">
            <w:drawing>
              <wp:anchor distT="45720" distB="45720" distL="114300" distR="114300" simplePos="0" relativeHeight="251661312" behindDoc="0" locked="0" layoutInCell="1" allowOverlap="1" wp14:anchorId="7555096F" wp14:editId="3292BB0E">
                <wp:simplePos x="0" y="0"/>
                <wp:positionH relativeFrom="margin">
                  <wp:align>right</wp:align>
                </wp:positionH>
                <wp:positionV relativeFrom="paragraph">
                  <wp:posOffset>11430</wp:posOffset>
                </wp:positionV>
                <wp:extent cx="2360930" cy="1404620"/>
                <wp:effectExtent l="0" t="0" r="22860" b="2095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73EB372" w14:textId="6749FF49" w:rsidR="00E66F91" w:rsidRDefault="00E66F91">
                            <w:pPr>
                              <w:rPr>
                                <w:rFonts w:ascii="Impact" w:hAnsi="Impact"/>
                                <w:sz w:val="24"/>
                                <w:szCs w:val="24"/>
                              </w:rPr>
                            </w:pPr>
                            <w:r>
                              <w:rPr>
                                <w:rFonts w:ascii="Impact" w:hAnsi="Impact"/>
                                <w:sz w:val="24"/>
                                <w:szCs w:val="24"/>
                              </w:rPr>
                              <w:t>2 1/2” Handlines</w:t>
                            </w:r>
                          </w:p>
                          <w:p w14:paraId="1CD37DB2" w14:textId="4EFC14CB" w:rsidR="00E66F91" w:rsidRDefault="00E66F91">
                            <w:pPr>
                              <w:rPr>
                                <w:rFonts w:ascii="Impact" w:hAnsi="Impact"/>
                                <w:sz w:val="24"/>
                                <w:szCs w:val="24"/>
                              </w:rPr>
                            </w:pPr>
                            <w:r>
                              <w:rPr>
                                <w:rFonts w:ascii="Impact" w:hAnsi="Impact"/>
                                <w:sz w:val="24"/>
                                <w:szCs w:val="24"/>
                              </w:rPr>
                              <w:t>200ft. 1 1/8” Tip (265 GPM)- 80 PSI</w:t>
                            </w:r>
                          </w:p>
                          <w:p w14:paraId="37B68624" w14:textId="7241BF93" w:rsidR="00E66F91" w:rsidRDefault="00E66F91">
                            <w:pPr>
                              <w:rPr>
                                <w:rFonts w:ascii="Impact" w:hAnsi="Impact"/>
                                <w:sz w:val="24"/>
                                <w:szCs w:val="24"/>
                              </w:rPr>
                            </w:pPr>
                            <w:r>
                              <w:rPr>
                                <w:rFonts w:ascii="Impact" w:hAnsi="Impact"/>
                                <w:sz w:val="24"/>
                                <w:szCs w:val="24"/>
                              </w:rPr>
                              <w:t>200ft. 1 ¼” Tip (328 GPM)- 90 PSI</w:t>
                            </w:r>
                          </w:p>
                          <w:p w14:paraId="5F5F649C" w14:textId="787C5FEA" w:rsidR="00E66F91" w:rsidRPr="00E66F91" w:rsidRDefault="00E66F91">
                            <w:pPr>
                              <w:rPr>
                                <w:rFonts w:ascii="Impact" w:hAnsi="Impact"/>
                                <w:sz w:val="24"/>
                                <w:szCs w:val="24"/>
                              </w:rPr>
                            </w:pPr>
                            <w:r>
                              <w:rPr>
                                <w:rFonts w:ascii="Impact" w:hAnsi="Impact"/>
                                <w:sz w:val="24"/>
                                <w:szCs w:val="24"/>
                              </w:rPr>
                              <w:t>200ft. Fog (250 GPM)- 130 PSI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555096F" id="_x0000_t202" coordsize="21600,21600" o:spt="202" path="m,l,21600r21600,l21600,xe">
                <v:stroke joinstyle="miter"/>
                <v:path gradientshapeok="t" o:connecttype="rect"/>
              </v:shapetype>
              <v:shape id="Text Box 2" o:spid="_x0000_s1026" type="#_x0000_t202" style="position:absolute;left:0;text-align:left;margin-left:134.7pt;margin-top:.9pt;width:185.9pt;height:110.6pt;z-index:251661312;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P3IwIAAEUEAAAOAAAAZHJzL2Uyb0RvYy54bWysU9uO2yAQfa/Uf0C8N3a8Sbqx4qy22aaq&#10;tL1Iu/0AjHGMCgwFEjv9+h1wNo227UtVHhDDDIeZc2ZWN4NW5CCcl2AqOp3klAjDoZFmV9Fvj9s3&#10;15T4wEzDFBhR0aPw9Gb9+tWqt6UooAPVCEcQxPiytxXtQrBllnneCc38BKww6GzBaRbQdLuscaxH&#10;dK2yIs8XWQ+usQ648B5v70YnXSf8thU8fGlbLwJRFcXcQtpd2uu4Z+sVK3eO2U7yUxrsH7LQTBr8&#10;9Ax1xwIjeyd/g9KSO/DQhgkHnUHbSi5SDVjNNH9RzUPHrEi1IDnenmny/w+Wfz58dUQ2FS0oMUyj&#10;RI9iCOQdDKSI7PTWlxj0YDEsDHiNKqdKvb0H/t0TA5uOmZ24dQ76TrAGs5vGl9nF0xHHR5C6/wQN&#10;fsP2ARLQ0DodqUMyCKKjSsezMjEVjpfF1SJfXqGLo286y2eLImmXsfL5uXU+fBCgSTxU1KH0CZ4d&#10;7n2I6bDyOST+5kHJZiuVSobb1RvlyIFhm2zTShW8CFOG9BVdzov5yMBfIfK0/gShZcB+V1JX9Poc&#10;xMrI23vTpG4MTKrxjCkrcyIycjeyGIZ6OAlTQ3NESh2MfY1ziIcO3E9Keuzpivofe+YEJeqjQVmW&#10;09ksDkEyZvO3yCFxl5760sMMR6iKBkrG4yakwUmE2VuUbysTsVHnMZNTrtirie/TXMVhuLRT1K/p&#10;Xz8BAAD//wMAUEsDBBQABgAIAAAAIQCVHJMz2QAAAAYBAAAPAAAAZHJzL2Rvd25yZXYueG1sTI9B&#10;T8MwDIXvSPyHyEjcWEqHBipNp6mC66RtSFy9xrTdGqc0aVf+Pd4Jbn5+1nuf8/XsOjXREFrPBh4X&#10;CSjiytuWawMfh/eHF1AhIlvsPJOBHwqwLm5vcsysv/COpn2slYRwyNBAE2OfaR2qhhyGhe+Jxfvy&#10;g8Mocqi1HfAi4a7TaZKstMOWpaHBnsqGqvN+dAbGQ7mZdmV6+py29mm7ekOH3bcx93fz5hVUpDn+&#10;HcMVX9ChEKajH9kG1RmQR6JsBV/M5fN1OBpI02UCusj1f/ziFwAA//8DAFBLAQItABQABgAIAAAA&#10;IQC2gziS/gAAAOEBAAATAAAAAAAAAAAAAAAAAAAAAABbQ29udGVudF9UeXBlc10ueG1sUEsBAi0A&#10;FAAGAAgAAAAhADj9If/WAAAAlAEAAAsAAAAAAAAAAAAAAAAALwEAAF9yZWxzLy5yZWxzUEsBAi0A&#10;FAAGAAgAAAAhAGRaU/cjAgAARQQAAA4AAAAAAAAAAAAAAAAALgIAAGRycy9lMm9Eb2MueG1sUEsB&#10;Ai0AFAAGAAgAAAAhAJUckzPZAAAABgEAAA8AAAAAAAAAAAAAAAAAfQQAAGRycy9kb3ducmV2Lnht&#10;bFBLBQYAAAAABAAEAPMAAACDBQAAAAA=&#10;">
                <v:textbox style="mso-fit-shape-to-text:t">
                  <w:txbxContent>
                    <w:p w14:paraId="073EB372" w14:textId="6749FF49" w:rsidR="00E66F91" w:rsidRDefault="00E66F91">
                      <w:pPr>
                        <w:rPr>
                          <w:rFonts w:ascii="Impact" w:hAnsi="Impact"/>
                          <w:sz w:val="24"/>
                          <w:szCs w:val="24"/>
                        </w:rPr>
                      </w:pPr>
                      <w:r>
                        <w:rPr>
                          <w:rFonts w:ascii="Impact" w:hAnsi="Impact"/>
                          <w:sz w:val="24"/>
                          <w:szCs w:val="24"/>
                        </w:rPr>
                        <w:t>2 1/2” Handlines</w:t>
                      </w:r>
                    </w:p>
                    <w:p w14:paraId="1CD37DB2" w14:textId="4EFC14CB" w:rsidR="00E66F91" w:rsidRDefault="00E66F91">
                      <w:pPr>
                        <w:rPr>
                          <w:rFonts w:ascii="Impact" w:hAnsi="Impact"/>
                          <w:sz w:val="24"/>
                          <w:szCs w:val="24"/>
                        </w:rPr>
                      </w:pPr>
                      <w:r>
                        <w:rPr>
                          <w:rFonts w:ascii="Impact" w:hAnsi="Impact"/>
                          <w:sz w:val="24"/>
                          <w:szCs w:val="24"/>
                        </w:rPr>
                        <w:t>200ft. 1 1/8” Tip (265 GPM)- 80 PSI</w:t>
                      </w:r>
                    </w:p>
                    <w:p w14:paraId="37B68624" w14:textId="7241BF93" w:rsidR="00E66F91" w:rsidRDefault="00E66F91">
                      <w:pPr>
                        <w:rPr>
                          <w:rFonts w:ascii="Impact" w:hAnsi="Impact"/>
                          <w:sz w:val="24"/>
                          <w:szCs w:val="24"/>
                        </w:rPr>
                      </w:pPr>
                      <w:r>
                        <w:rPr>
                          <w:rFonts w:ascii="Impact" w:hAnsi="Impact"/>
                          <w:sz w:val="24"/>
                          <w:szCs w:val="24"/>
                        </w:rPr>
                        <w:t>200ft. 1 ¼” Tip (328 GPM)- 90 PSI</w:t>
                      </w:r>
                    </w:p>
                    <w:p w14:paraId="5F5F649C" w14:textId="787C5FEA" w:rsidR="00E66F91" w:rsidRPr="00E66F91" w:rsidRDefault="00E66F91">
                      <w:pPr>
                        <w:rPr>
                          <w:rFonts w:ascii="Impact" w:hAnsi="Impact"/>
                          <w:sz w:val="24"/>
                          <w:szCs w:val="24"/>
                        </w:rPr>
                      </w:pPr>
                      <w:r>
                        <w:rPr>
                          <w:rFonts w:ascii="Impact" w:hAnsi="Impact"/>
                          <w:sz w:val="24"/>
                          <w:szCs w:val="24"/>
                        </w:rPr>
                        <w:t>200ft. Fog (250 GPM)- 130 PSI</w:t>
                      </w:r>
                    </w:p>
                  </w:txbxContent>
                </v:textbox>
                <w10:wrap type="square" anchorx="margin"/>
              </v:shape>
            </w:pict>
          </mc:Fallback>
        </mc:AlternateContent>
      </w:r>
      <w:r w:rsidR="00800B39" w:rsidRPr="00800B39">
        <w:rPr>
          <w:rFonts w:ascii="Impact" w:hAnsi="Impact"/>
          <w:noProof/>
          <w:sz w:val="40"/>
          <w:szCs w:val="40"/>
        </w:rPr>
        <mc:AlternateContent>
          <mc:Choice Requires="wps">
            <w:drawing>
              <wp:anchor distT="45720" distB="45720" distL="114300" distR="114300" simplePos="0" relativeHeight="251659264" behindDoc="0" locked="0" layoutInCell="1" allowOverlap="1" wp14:anchorId="20ACE1AA" wp14:editId="0BF31379">
                <wp:simplePos x="0" y="0"/>
                <wp:positionH relativeFrom="margin">
                  <wp:align>left</wp:align>
                </wp:positionH>
                <wp:positionV relativeFrom="paragraph">
                  <wp:posOffset>11430</wp:posOffset>
                </wp:positionV>
                <wp:extent cx="3067050" cy="1404620"/>
                <wp:effectExtent l="0" t="0" r="1905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404620"/>
                        </a:xfrm>
                        <a:prstGeom prst="rect">
                          <a:avLst/>
                        </a:prstGeom>
                        <a:solidFill>
                          <a:srgbClr val="FFFFFF"/>
                        </a:solidFill>
                        <a:ln w="9525">
                          <a:solidFill>
                            <a:srgbClr val="000000"/>
                          </a:solidFill>
                          <a:miter lim="800000"/>
                          <a:headEnd/>
                          <a:tailEnd/>
                        </a:ln>
                      </wps:spPr>
                      <wps:txbx>
                        <w:txbxContent>
                          <w:p w14:paraId="3CDD41E3" w14:textId="04610860" w:rsidR="00800B39" w:rsidRDefault="00E66F91">
                            <w:pPr>
                              <w:rPr>
                                <w:rFonts w:ascii="Impact" w:hAnsi="Impact"/>
                                <w:sz w:val="24"/>
                                <w:szCs w:val="24"/>
                              </w:rPr>
                            </w:pPr>
                            <w:r>
                              <w:rPr>
                                <w:rFonts w:ascii="Impact" w:hAnsi="Impact"/>
                                <w:sz w:val="24"/>
                                <w:szCs w:val="24"/>
                              </w:rPr>
                              <w:t>Handlines</w:t>
                            </w:r>
                          </w:p>
                          <w:p w14:paraId="198AFA28" w14:textId="01109ECA" w:rsidR="00E66F91" w:rsidRDefault="00E66F91">
                            <w:pPr>
                              <w:rPr>
                                <w:rFonts w:ascii="Impact" w:hAnsi="Impact"/>
                                <w:sz w:val="24"/>
                                <w:szCs w:val="24"/>
                              </w:rPr>
                            </w:pPr>
                            <w:r>
                              <w:rPr>
                                <w:rFonts w:ascii="Impact" w:hAnsi="Impact"/>
                                <w:sz w:val="24"/>
                                <w:szCs w:val="24"/>
                              </w:rPr>
                              <w:t>200ft. 15/16 Smoothbore (185 GPM)- 150 PSI</w:t>
                            </w:r>
                          </w:p>
                          <w:p w14:paraId="75A84ADA" w14:textId="73F9FEF8" w:rsidR="00E66F91" w:rsidRDefault="00E66F91">
                            <w:pPr>
                              <w:rPr>
                                <w:rFonts w:ascii="Impact" w:hAnsi="Impact"/>
                                <w:sz w:val="24"/>
                                <w:szCs w:val="24"/>
                              </w:rPr>
                            </w:pPr>
                            <w:r>
                              <w:rPr>
                                <w:rFonts w:ascii="Impact" w:hAnsi="Impact"/>
                                <w:sz w:val="24"/>
                                <w:szCs w:val="24"/>
                              </w:rPr>
                              <w:t>200ft. 100 PSI Fog (150 GPM)- 170 PSI</w:t>
                            </w:r>
                          </w:p>
                          <w:p w14:paraId="58B765F5" w14:textId="639011A3" w:rsidR="00E66F91" w:rsidRPr="00800B39" w:rsidRDefault="00E66F91">
                            <w:pPr>
                              <w:rPr>
                                <w:rFonts w:ascii="Impact" w:hAnsi="Impact"/>
                                <w:sz w:val="24"/>
                                <w:szCs w:val="24"/>
                              </w:rPr>
                            </w:pPr>
                            <w:r>
                              <w:rPr>
                                <w:rFonts w:ascii="Impact" w:hAnsi="Impact"/>
                                <w:sz w:val="24"/>
                                <w:szCs w:val="24"/>
                              </w:rPr>
                              <w:t>100ft. Selectable Gallon Fog (150 GPM)- 140 PSI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ACE1AA" id="_x0000_s1027" type="#_x0000_t202" style="position:absolute;left:0;text-align:left;margin-left:0;margin-top:.9pt;width:241.5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93fKAIAAE4EAAAOAAAAZHJzL2Uyb0RvYy54bWysVNtu2zAMfR+wfxD0vtjxcmmNOEWXLsOA&#10;7gK0+wBZlmNhkqhJSuzs60fJaRp028swPwiiSB0dHpJe3QxakYNwXoKp6HSSUyIMh0aaXUW/PW7f&#10;XFHiAzMNU2BERY/C05v161er3paigA5UIxxBEOPL3la0C8GWWeZ5JzTzE7DCoLMFp1lA0+2yxrEe&#10;0bXKijxfZD24xjrgwns8vRuddJ3w21bw8KVtvQhEVRS5hbS6tNZxzdYrVu4cs53kJxrsH1hoJg0+&#10;eoa6Y4GRvZO/QWnJHXhow4SDzqBtJRcpB8xmmr/I5qFjVqRcUBxvzzL5/wfLPx++OiKbihbTJSWG&#10;aSzSoxgCeQcDKaI+vfUlhj1YDAwDHmOdU67e3gP/7omBTcfMTtw6B30nWIP8pvFmdnF1xPERpO4/&#10;QYPPsH2ABDS0TkfxUA6C6Fin47k2kQrHw7f5YpnP0cXRN53ls0WRqpex8um6dT58EKBJ3FTUYfET&#10;PDvc+xDpsPIpJL7mQclmK5VKhtvVG+XIgWGjbNOXMngRpgzpK3o9L+ajAn+FyNP3JwgtA3a8krqi&#10;V+cgVkbd3psm9WNgUo17pKzMScio3ahiGOoh1SypHEWuoTmisg7GBseBxE0H7iclPTZ3Rf2PPXOC&#10;EvXRYHWup7NZnIZkzOZLlJK4S0996WGGI1RFAyXjdhPSBCXd7C1WcSuTvs9MTpSxaZPspwGLU3Fp&#10;p6jn38D6FwAAAP//AwBQSwMEFAAGAAgAAAAhAGvW6lDZAAAABgEAAA8AAABkcnMvZG93bnJldi54&#10;bWxMj0FPwzAMhe9I/IfISFwmltKxaSpNJ5i0E6eVcfca01Y0Tkmyrfv3mBPc/Pys5++Vm8kN6kwh&#10;9p4NPM4zUMSNtz23Bg7vu4c1qJiQLQ6eycCVImyq25sSC+svvKdznVolIRwLNNClNBZax6Yjh3Hu&#10;R2LxPn1wmESGVtuAFwl3g86zbKUd9iwfOhxp21HzVZ+cgdV3vZi9fdgZ76+719C4pd0elsbc300v&#10;z6ASTenvGH7xBR0qYTr6E9uoBgNSJMlW8MV8Wi9EHw3kuQy6KvV//OoHAAD//wMAUEsBAi0AFAAG&#10;AAgAAAAhALaDOJL+AAAA4QEAABMAAAAAAAAAAAAAAAAAAAAAAFtDb250ZW50X1R5cGVzXS54bWxQ&#10;SwECLQAUAAYACAAAACEAOP0h/9YAAACUAQAACwAAAAAAAAAAAAAAAAAvAQAAX3JlbHMvLnJlbHNQ&#10;SwECLQAUAAYACAAAACEAN4vd3ygCAABOBAAADgAAAAAAAAAAAAAAAAAuAgAAZHJzL2Uyb0RvYy54&#10;bWxQSwECLQAUAAYACAAAACEAa9bqUNkAAAAGAQAADwAAAAAAAAAAAAAAAACCBAAAZHJzL2Rvd25y&#10;ZXYueG1sUEsFBgAAAAAEAAQA8wAAAIgFAAAAAA==&#10;">
                <v:textbox style="mso-fit-shape-to-text:t">
                  <w:txbxContent>
                    <w:p w14:paraId="3CDD41E3" w14:textId="04610860" w:rsidR="00800B39" w:rsidRDefault="00E66F91">
                      <w:pPr>
                        <w:rPr>
                          <w:rFonts w:ascii="Impact" w:hAnsi="Impact"/>
                          <w:sz w:val="24"/>
                          <w:szCs w:val="24"/>
                        </w:rPr>
                      </w:pPr>
                      <w:r>
                        <w:rPr>
                          <w:rFonts w:ascii="Impact" w:hAnsi="Impact"/>
                          <w:sz w:val="24"/>
                          <w:szCs w:val="24"/>
                        </w:rPr>
                        <w:t>Handlines</w:t>
                      </w:r>
                    </w:p>
                    <w:p w14:paraId="198AFA28" w14:textId="01109ECA" w:rsidR="00E66F91" w:rsidRDefault="00E66F91">
                      <w:pPr>
                        <w:rPr>
                          <w:rFonts w:ascii="Impact" w:hAnsi="Impact"/>
                          <w:sz w:val="24"/>
                          <w:szCs w:val="24"/>
                        </w:rPr>
                      </w:pPr>
                      <w:r>
                        <w:rPr>
                          <w:rFonts w:ascii="Impact" w:hAnsi="Impact"/>
                          <w:sz w:val="24"/>
                          <w:szCs w:val="24"/>
                        </w:rPr>
                        <w:t>200ft. 15/16 Smoothbore (185 GPM)- 150 PSI</w:t>
                      </w:r>
                    </w:p>
                    <w:p w14:paraId="75A84ADA" w14:textId="73F9FEF8" w:rsidR="00E66F91" w:rsidRDefault="00E66F91">
                      <w:pPr>
                        <w:rPr>
                          <w:rFonts w:ascii="Impact" w:hAnsi="Impact"/>
                          <w:sz w:val="24"/>
                          <w:szCs w:val="24"/>
                        </w:rPr>
                      </w:pPr>
                      <w:r>
                        <w:rPr>
                          <w:rFonts w:ascii="Impact" w:hAnsi="Impact"/>
                          <w:sz w:val="24"/>
                          <w:szCs w:val="24"/>
                        </w:rPr>
                        <w:t>200ft. 100 PSI Fog (150 GPM)- 170 PSI</w:t>
                      </w:r>
                    </w:p>
                    <w:p w14:paraId="58B765F5" w14:textId="639011A3" w:rsidR="00E66F91" w:rsidRPr="00800B39" w:rsidRDefault="00E66F91">
                      <w:pPr>
                        <w:rPr>
                          <w:rFonts w:ascii="Impact" w:hAnsi="Impact"/>
                          <w:sz w:val="24"/>
                          <w:szCs w:val="24"/>
                        </w:rPr>
                      </w:pPr>
                      <w:r>
                        <w:rPr>
                          <w:rFonts w:ascii="Impact" w:hAnsi="Impact"/>
                          <w:sz w:val="24"/>
                          <w:szCs w:val="24"/>
                        </w:rPr>
                        <w:t>100ft. Selectable Gallon Fog (150 GPM)- 140 PSI</w:t>
                      </w:r>
                    </w:p>
                  </w:txbxContent>
                </v:textbox>
                <w10:wrap type="square" anchorx="margin"/>
              </v:shape>
            </w:pict>
          </mc:Fallback>
        </mc:AlternateContent>
      </w:r>
    </w:p>
    <w:p w14:paraId="697493E8" w14:textId="4929E8FA" w:rsidR="00A4416B" w:rsidRDefault="00A4416B" w:rsidP="00A4416B">
      <w:pPr>
        <w:rPr>
          <w:rFonts w:ascii="Impact" w:hAnsi="Impact"/>
          <w:sz w:val="36"/>
          <w:szCs w:val="36"/>
        </w:rPr>
      </w:pPr>
    </w:p>
    <w:p w14:paraId="17F9FB43" w14:textId="56865FC1" w:rsidR="00A4416B" w:rsidRDefault="00A4416B" w:rsidP="00A4416B">
      <w:pPr>
        <w:rPr>
          <w:rFonts w:ascii="Impact" w:hAnsi="Impact"/>
          <w:sz w:val="36"/>
          <w:szCs w:val="36"/>
        </w:rPr>
      </w:pPr>
    </w:p>
    <w:p w14:paraId="7BB84113" w14:textId="66A56851" w:rsidR="00A4416B" w:rsidRDefault="00A4416B" w:rsidP="00A4416B">
      <w:pPr>
        <w:rPr>
          <w:rFonts w:ascii="Impact" w:hAnsi="Impact"/>
          <w:sz w:val="36"/>
          <w:szCs w:val="36"/>
        </w:rPr>
      </w:pPr>
    </w:p>
    <w:p w14:paraId="729FD359" w14:textId="52ABC340" w:rsidR="00A4416B" w:rsidRDefault="00E66F91" w:rsidP="00A4416B">
      <w:pPr>
        <w:rPr>
          <w:rFonts w:ascii="Impact" w:hAnsi="Impact"/>
          <w:sz w:val="36"/>
          <w:szCs w:val="36"/>
        </w:rPr>
      </w:pPr>
      <w:r w:rsidRPr="00E66F91">
        <w:rPr>
          <w:rFonts w:ascii="Impact" w:hAnsi="Impact"/>
          <w:noProof/>
          <w:sz w:val="36"/>
          <w:szCs w:val="36"/>
        </w:rPr>
        <mc:AlternateContent>
          <mc:Choice Requires="wps">
            <w:drawing>
              <wp:anchor distT="45720" distB="45720" distL="114300" distR="114300" simplePos="0" relativeHeight="251663360" behindDoc="0" locked="0" layoutInCell="1" allowOverlap="1" wp14:anchorId="625F733E" wp14:editId="71650C0A">
                <wp:simplePos x="0" y="0"/>
                <wp:positionH relativeFrom="margin">
                  <wp:align>left</wp:align>
                </wp:positionH>
                <wp:positionV relativeFrom="paragraph">
                  <wp:posOffset>163830</wp:posOffset>
                </wp:positionV>
                <wp:extent cx="3019425" cy="2190750"/>
                <wp:effectExtent l="0" t="0" r="28575"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190750"/>
                        </a:xfrm>
                        <a:prstGeom prst="rect">
                          <a:avLst/>
                        </a:prstGeom>
                        <a:solidFill>
                          <a:srgbClr val="FFFFFF"/>
                        </a:solidFill>
                        <a:ln w="9525">
                          <a:solidFill>
                            <a:srgbClr val="000000"/>
                          </a:solidFill>
                          <a:miter lim="800000"/>
                          <a:headEnd/>
                          <a:tailEnd/>
                        </a:ln>
                      </wps:spPr>
                      <wps:txbx>
                        <w:txbxContent>
                          <w:p w14:paraId="56789183" w14:textId="3E75317D" w:rsidR="00E66F91" w:rsidRDefault="00E66F91">
                            <w:pPr>
                              <w:rPr>
                                <w:rFonts w:ascii="Impact" w:hAnsi="Impact"/>
                                <w:sz w:val="24"/>
                                <w:szCs w:val="24"/>
                              </w:rPr>
                            </w:pPr>
                            <w:r>
                              <w:rPr>
                                <w:rFonts w:ascii="Impact" w:hAnsi="Impact"/>
                                <w:sz w:val="24"/>
                                <w:szCs w:val="24"/>
                              </w:rPr>
                              <w:t>Master Stream</w:t>
                            </w:r>
                          </w:p>
                          <w:p w14:paraId="30F8707D" w14:textId="59CE50DE" w:rsidR="00E66F91" w:rsidRDefault="00E66F91">
                            <w:pPr>
                              <w:rPr>
                                <w:rFonts w:ascii="Impact" w:hAnsi="Impact"/>
                                <w:sz w:val="24"/>
                                <w:szCs w:val="24"/>
                              </w:rPr>
                            </w:pPr>
                            <w:r>
                              <w:rPr>
                                <w:rFonts w:ascii="Impact" w:hAnsi="Impact"/>
                                <w:sz w:val="24"/>
                                <w:szCs w:val="24"/>
                              </w:rPr>
                              <w:t>1 3/8” Tip- 500 GPM at 1</w:t>
                            </w:r>
                            <w:r w:rsidR="0025552A">
                              <w:rPr>
                                <w:rFonts w:ascii="Impact" w:hAnsi="Impact"/>
                                <w:sz w:val="24"/>
                                <w:szCs w:val="24"/>
                              </w:rPr>
                              <w:t>0</w:t>
                            </w:r>
                            <w:r>
                              <w:rPr>
                                <w:rFonts w:ascii="Impact" w:hAnsi="Impact"/>
                                <w:sz w:val="24"/>
                                <w:szCs w:val="24"/>
                              </w:rPr>
                              <w:t>5 PSI</w:t>
                            </w:r>
                          </w:p>
                          <w:p w14:paraId="314CA65C" w14:textId="579DA05D" w:rsidR="00E66F91" w:rsidRDefault="00E66F91">
                            <w:pPr>
                              <w:rPr>
                                <w:rFonts w:ascii="Impact" w:hAnsi="Impact"/>
                                <w:sz w:val="24"/>
                                <w:szCs w:val="24"/>
                              </w:rPr>
                            </w:pPr>
                            <w:r>
                              <w:rPr>
                                <w:rFonts w:ascii="Impact" w:hAnsi="Impact"/>
                                <w:sz w:val="24"/>
                                <w:szCs w:val="24"/>
                              </w:rPr>
                              <w:t>1 ½” Tip- 600 GPM at 1</w:t>
                            </w:r>
                            <w:r w:rsidR="0025552A">
                              <w:rPr>
                                <w:rFonts w:ascii="Impact" w:hAnsi="Impact"/>
                                <w:sz w:val="24"/>
                                <w:szCs w:val="24"/>
                              </w:rPr>
                              <w:t>0</w:t>
                            </w:r>
                            <w:r>
                              <w:rPr>
                                <w:rFonts w:ascii="Impact" w:hAnsi="Impact"/>
                                <w:sz w:val="24"/>
                                <w:szCs w:val="24"/>
                              </w:rPr>
                              <w:t>5 Psi</w:t>
                            </w:r>
                          </w:p>
                          <w:p w14:paraId="52305936" w14:textId="7BCE604C" w:rsidR="00E66F91" w:rsidRDefault="00E66F91">
                            <w:pPr>
                              <w:rPr>
                                <w:rFonts w:ascii="Impact" w:hAnsi="Impact"/>
                                <w:sz w:val="24"/>
                                <w:szCs w:val="24"/>
                              </w:rPr>
                            </w:pPr>
                            <w:r>
                              <w:rPr>
                                <w:rFonts w:ascii="Impact" w:hAnsi="Impact"/>
                                <w:sz w:val="24"/>
                                <w:szCs w:val="24"/>
                              </w:rPr>
                              <w:t>1 ¾” Tip- 800 GPM at 1</w:t>
                            </w:r>
                            <w:r w:rsidR="0025552A">
                              <w:rPr>
                                <w:rFonts w:ascii="Impact" w:hAnsi="Impact"/>
                                <w:sz w:val="24"/>
                                <w:szCs w:val="24"/>
                              </w:rPr>
                              <w:t>0</w:t>
                            </w:r>
                            <w:r>
                              <w:rPr>
                                <w:rFonts w:ascii="Impact" w:hAnsi="Impact"/>
                                <w:sz w:val="24"/>
                                <w:szCs w:val="24"/>
                              </w:rPr>
                              <w:t>5 PSI</w:t>
                            </w:r>
                          </w:p>
                          <w:p w14:paraId="505BFBEB" w14:textId="41F147C3" w:rsidR="00E66F91" w:rsidRDefault="00E66F91">
                            <w:pPr>
                              <w:rPr>
                                <w:rFonts w:ascii="Impact" w:hAnsi="Impact"/>
                                <w:sz w:val="24"/>
                                <w:szCs w:val="24"/>
                              </w:rPr>
                            </w:pPr>
                            <w:r>
                              <w:rPr>
                                <w:rFonts w:ascii="Impact" w:hAnsi="Impact"/>
                                <w:sz w:val="24"/>
                                <w:szCs w:val="24"/>
                              </w:rPr>
                              <w:t>2” Tip- 1,000 GPM at 1</w:t>
                            </w:r>
                            <w:r w:rsidR="0025552A">
                              <w:rPr>
                                <w:rFonts w:ascii="Impact" w:hAnsi="Impact"/>
                                <w:sz w:val="24"/>
                                <w:szCs w:val="24"/>
                              </w:rPr>
                              <w:t>0</w:t>
                            </w:r>
                            <w:r>
                              <w:rPr>
                                <w:rFonts w:ascii="Impact" w:hAnsi="Impact"/>
                                <w:sz w:val="24"/>
                                <w:szCs w:val="24"/>
                              </w:rPr>
                              <w:t>5 PSI</w:t>
                            </w:r>
                          </w:p>
                          <w:p w14:paraId="78A8AEF1" w14:textId="12655575" w:rsidR="00747D54" w:rsidRDefault="00747D54">
                            <w:pPr>
                              <w:rPr>
                                <w:rFonts w:ascii="Impact" w:hAnsi="Impact"/>
                                <w:sz w:val="24"/>
                                <w:szCs w:val="24"/>
                              </w:rPr>
                            </w:pPr>
                            <w:r>
                              <w:rPr>
                                <w:rFonts w:ascii="Impact" w:hAnsi="Impact"/>
                                <w:sz w:val="24"/>
                                <w:szCs w:val="24"/>
                              </w:rPr>
                              <w:t>Fog Tip- Begin at 1</w:t>
                            </w:r>
                            <w:r w:rsidR="000A6DFB">
                              <w:rPr>
                                <w:rFonts w:ascii="Impact" w:hAnsi="Impact"/>
                                <w:sz w:val="24"/>
                                <w:szCs w:val="24"/>
                              </w:rPr>
                              <w:t>2</w:t>
                            </w:r>
                            <w:r>
                              <w:rPr>
                                <w:rFonts w:ascii="Impact" w:hAnsi="Impact"/>
                                <w:sz w:val="24"/>
                                <w:szCs w:val="24"/>
                              </w:rPr>
                              <w:t>5 PSI and increase until adequate flow is met</w:t>
                            </w:r>
                            <w:r w:rsidR="00C325F8">
                              <w:rPr>
                                <w:rFonts w:ascii="Impact" w:hAnsi="Impact"/>
                                <w:sz w:val="24"/>
                                <w:szCs w:val="24"/>
                              </w:rPr>
                              <w:t>, or until intake reaches 20 PSI</w:t>
                            </w:r>
                          </w:p>
                          <w:p w14:paraId="22EC5EF0" w14:textId="77777777" w:rsidR="00E66F91" w:rsidRPr="00E66F91" w:rsidRDefault="00E66F91">
                            <w:pPr>
                              <w:rPr>
                                <w:rFonts w:ascii="Impact" w:hAnsi="Impact"/>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5F733E" id="_x0000_t202" coordsize="21600,21600" o:spt="202" path="m,l,21600r21600,l21600,xe">
                <v:stroke joinstyle="miter"/>
                <v:path gradientshapeok="t" o:connecttype="rect"/>
              </v:shapetype>
              <v:shape id="_x0000_s1028" type="#_x0000_t202" style="position:absolute;margin-left:0;margin-top:12.9pt;width:237.75pt;height:172.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zj0EwIAACcEAAAOAAAAZHJzL2Uyb0RvYy54bWysU1+P0zAMf0fiO0R5Z23Hxt2qdadjxxDS&#10;8Uc6+ABumq4RaRySbO349DjZbjcdiAdEHiI7dn62f7aXN2Ov2V46r9BUvJjknEkjsFFmW/FvXzev&#10;rjnzAUwDGo2s+EF6frN6+WI52FJOsUPdSMcIxPhysBXvQrBllnnRyR78BK00ZGzR9RBIdduscTAQ&#10;eq+zaZ6/yQZ0jXUopPf0enc08lXCb1spwue29TIwXXHKLaTbpbuOd7ZaQrl1YDslTmnAP2TRgzIU&#10;9Ax1BwHYzqnfoHolHHpsw0Rgn2HbKiFTDVRNkT+r5qEDK1MtRI63Z5r8/4MVn/YP9otjYXyLIzUw&#10;FeHtPYrvnhlcd2C28tY5HDoJDQUuImXZYH15+hqp9qWPIPXwERtqMuwCJqCxdX1khepkhE4NOJxJ&#10;l2Nggh5f58ViNp1zJsg2LRb51Ty1JYPy8bt1PryX2LMoVNxRVxM87O99iOlA+egSo3nUqtkorZPi&#10;tvVaO7YHmoBNOqmCZ27asKHiizkl8neIPJ0/QfQq0Chr1Vf8+uwEZeTtnWnSoAVQ+ihTytqciIzc&#10;HVkMYz0y1RAPMUDktcbmQMw6PE4ubRoJHbqfnA00tRX3P3bgJGf6g6HuLIrZLI55Umbzqykp7tJS&#10;X1rACIKqeODsKK5DWo3IgMFb6mKrEr9PmZxSpmlMtJ82J477pZ68nvZ79QsAAP//AwBQSwMEFAAG&#10;AAgAAAAhANU8vijeAAAABwEAAA8AAABkcnMvZG93bnJldi54bWxMz8FOwzAMBuA7Eu8QGYkLYinb&#10;upZSd0JIILjBNsE1a7K2onFKknXl7TEnOFq/9ftzuZ5sL0bjQ+cI4WaWgDBUO91Rg7DbPl7nIEJU&#10;pFXvyCB8mwDr6vysVIV2J3oz4yY2gksoFAqhjXEopAx1a6wKMzcY4uzgvFWRR99I7dWJy20v50my&#10;klZ1xBdaNZiH1tSfm6NFyJfP40d4Wby+16tDfxuvsvHpyyNeXkz3dyCimeLfMvzymQ4Vm/buSDqI&#10;HoEfiQjzlP2cLrM0BbFHWGRJDrIq5X9/9QMAAP//AwBQSwECLQAUAAYACAAAACEAtoM4kv4AAADh&#10;AQAAEwAAAAAAAAAAAAAAAAAAAAAAW0NvbnRlbnRfVHlwZXNdLnhtbFBLAQItABQABgAIAAAAIQA4&#10;/SH/1gAAAJQBAAALAAAAAAAAAAAAAAAAAC8BAABfcmVscy8ucmVsc1BLAQItABQABgAIAAAAIQCq&#10;Rzj0EwIAACcEAAAOAAAAAAAAAAAAAAAAAC4CAABkcnMvZTJvRG9jLnhtbFBLAQItABQABgAIAAAA&#10;IQDVPL4o3gAAAAcBAAAPAAAAAAAAAAAAAAAAAG0EAABkcnMvZG93bnJldi54bWxQSwUGAAAAAAQA&#10;BADzAAAAeAUAAAAA&#10;">
                <v:textbox>
                  <w:txbxContent>
                    <w:p w14:paraId="56789183" w14:textId="3E75317D" w:rsidR="00E66F91" w:rsidRDefault="00E66F91">
                      <w:pPr>
                        <w:rPr>
                          <w:rFonts w:ascii="Impact" w:hAnsi="Impact"/>
                          <w:sz w:val="24"/>
                          <w:szCs w:val="24"/>
                        </w:rPr>
                      </w:pPr>
                      <w:r>
                        <w:rPr>
                          <w:rFonts w:ascii="Impact" w:hAnsi="Impact"/>
                          <w:sz w:val="24"/>
                          <w:szCs w:val="24"/>
                        </w:rPr>
                        <w:t>Master Stream</w:t>
                      </w:r>
                    </w:p>
                    <w:p w14:paraId="30F8707D" w14:textId="59CE50DE" w:rsidR="00E66F91" w:rsidRDefault="00E66F91">
                      <w:pPr>
                        <w:rPr>
                          <w:rFonts w:ascii="Impact" w:hAnsi="Impact"/>
                          <w:sz w:val="24"/>
                          <w:szCs w:val="24"/>
                        </w:rPr>
                      </w:pPr>
                      <w:r>
                        <w:rPr>
                          <w:rFonts w:ascii="Impact" w:hAnsi="Impact"/>
                          <w:sz w:val="24"/>
                          <w:szCs w:val="24"/>
                        </w:rPr>
                        <w:t>1 3/8” Tip- 500 GPM at 1</w:t>
                      </w:r>
                      <w:r w:rsidR="0025552A">
                        <w:rPr>
                          <w:rFonts w:ascii="Impact" w:hAnsi="Impact"/>
                          <w:sz w:val="24"/>
                          <w:szCs w:val="24"/>
                        </w:rPr>
                        <w:t>0</w:t>
                      </w:r>
                      <w:r>
                        <w:rPr>
                          <w:rFonts w:ascii="Impact" w:hAnsi="Impact"/>
                          <w:sz w:val="24"/>
                          <w:szCs w:val="24"/>
                        </w:rPr>
                        <w:t>5 PSI</w:t>
                      </w:r>
                    </w:p>
                    <w:p w14:paraId="314CA65C" w14:textId="579DA05D" w:rsidR="00E66F91" w:rsidRDefault="00E66F91">
                      <w:pPr>
                        <w:rPr>
                          <w:rFonts w:ascii="Impact" w:hAnsi="Impact"/>
                          <w:sz w:val="24"/>
                          <w:szCs w:val="24"/>
                        </w:rPr>
                      </w:pPr>
                      <w:r>
                        <w:rPr>
                          <w:rFonts w:ascii="Impact" w:hAnsi="Impact"/>
                          <w:sz w:val="24"/>
                          <w:szCs w:val="24"/>
                        </w:rPr>
                        <w:t>1 ½” Tip- 600 GPM at 1</w:t>
                      </w:r>
                      <w:r w:rsidR="0025552A">
                        <w:rPr>
                          <w:rFonts w:ascii="Impact" w:hAnsi="Impact"/>
                          <w:sz w:val="24"/>
                          <w:szCs w:val="24"/>
                        </w:rPr>
                        <w:t>0</w:t>
                      </w:r>
                      <w:r>
                        <w:rPr>
                          <w:rFonts w:ascii="Impact" w:hAnsi="Impact"/>
                          <w:sz w:val="24"/>
                          <w:szCs w:val="24"/>
                        </w:rPr>
                        <w:t>5 Psi</w:t>
                      </w:r>
                    </w:p>
                    <w:p w14:paraId="52305936" w14:textId="7BCE604C" w:rsidR="00E66F91" w:rsidRDefault="00E66F91">
                      <w:pPr>
                        <w:rPr>
                          <w:rFonts w:ascii="Impact" w:hAnsi="Impact"/>
                          <w:sz w:val="24"/>
                          <w:szCs w:val="24"/>
                        </w:rPr>
                      </w:pPr>
                      <w:r>
                        <w:rPr>
                          <w:rFonts w:ascii="Impact" w:hAnsi="Impact"/>
                          <w:sz w:val="24"/>
                          <w:szCs w:val="24"/>
                        </w:rPr>
                        <w:t>1 ¾” Tip- 800 GPM at 1</w:t>
                      </w:r>
                      <w:r w:rsidR="0025552A">
                        <w:rPr>
                          <w:rFonts w:ascii="Impact" w:hAnsi="Impact"/>
                          <w:sz w:val="24"/>
                          <w:szCs w:val="24"/>
                        </w:rPr>
                        <w:t>0</w:t>
                      </w:r>
                      <w:r>
                        <w:rPr>
                          <w:rFonts w:ascii="Impact" w:hAnsi="Impact"/>
                          <w:sz w:val="24"/>
                          <w:szCs w:val="24"/>
                        </w:rPr>
                        <w:t>5 PSI</w:t>
                      </w:r>
                    </w:p>
                    <w:p w14:paraId="505BFBEB" w14:textId="41F147C3" w:rsidR="00E66F91" w:rsidRDefault="00E66F91">
                      <w:pPr>
                        <w:rPr>
                          <w:rFonts w:ascii="Impact" w:hAnsi="Impact"/>
                          <w:sz w:val="24"/>
                          <w:szCs w:val="24"/>
                        </w:rPr>
                      </w:pPr>
                      <w:r>
                        <w:rPr>
                          <w:rFonts w:ascii="Impact" w:hAnsi="Impact"/>
                          <w:sz w:val="24"/>
                          <w:szCs w:val="24"/>
                        </w:rPr>
                        <w:t>2” Tip- 1,000 GPM at 1</w:t>
                      </w:r>
                      <w:r w:rsidR="0025552A">
                        <w:rPr>
                          <w:rFonts w:ascii="Impact" w:hAnsi="Impact"/>
                          <w:sz w:val="24"/>
                          <w:szCs w:val="24"/>
                        </w:rPr>
                        <w:t>0</w:t>
                      </w:r>
                      <w:r>
                        <w:rPr>
                          <w:rFonts w:ascii="Impact" w:hAnsi="Impact"/>
                          <w:sz w:val="24"/>
                          <w:szCs w:val="24"/>
                        </w:rPr>
                        <w:t>5 PSI</w:t>
                      </w:r>
                    </w:p>
                    <w:p w14:paraId="78A8AEF1" w14:textId="12655575" w:rsidR="00747D54" w:rsidRDefault="00747D54">
                      <w:pPr>
                        <w:rPr>
                          <w:rFonts w:ascii="Impact" w:hAnsi="Impact"/>
                          <w:sz w:val="24"/>
                          <w:szCs w:val="24"/>
                        </w:rPr>
                      </w:pPr>
                      <w:r>
                        <w:rPr>
                          <w:rFonts w:ascii="Impact" w:hAnsi="Impact"/>
                          <w:sz w:val="24"/>
                          <w:szCs w:val="24"/>
                        </w:rPr>
                        <w:t>Fog Tip- Begin at 1</w:t>
                      </w:r>
                      <w:r w:rsidR="000A6DFB">
                        <w:rPr>
                          <w:rFonts w:ascii="Impact" w:hAnsi="Impact"/>
                          <w:sz w:val="24"/>
                          <w:szCs w:val="24"/>
                        </w:rPr>
                        <w:t>2</w:t>
                      </w:r>
                      <w:r>
                        <w:rPr>
                          <w:rFonts w:ascii="Impact" w:hAnsi="Impact"/>
                          <w:sz w:val="24"/>
                          <w:szCs w:val="24"/>
                        </w:rPr>
                        <w:t>5 PSI and increase until adequate flow is met</w:t>
                      </w:r>
                      <w:r w:rsidR="00C325F8">
                        <w:rPr>
                          <w:rFonts w:ascii="Impact" w:hAnsi="Impact"/>
                          <w:sz w:val="24"/>
                          <w:szCs w:val="24"/>
                        </w:rPr>
                        <w:t>, or until intake reaches 20 PSI</w:t>
                      </w:r>
                    </w:p>
                    <w:p w14:paraId="22EC5EF0" w14:textId="77777777" w:rsidR="00E66F91" w:rsidRPr="00E66F91" w:rsidRDefault="00E66F91">
                      <w:pPr>
                        <w:rPr>
                          <w:rFonts w:ascii="Impact" w:hAnsi="Impact"/>
                          <w:sz w:val="24"/>
                          <w:szCs w:val="24"/>
                        </w:rPr>
                      </w:pPr>
                    </w:p>
                  </w:txbxContent>
                </v:textbox>
                <w10:wrap type="square" anchorx="margin"/>
              </v:shape>
            </w:pict>
          </mc:Fallback>
        </mc:AlternateContent>
      </w:r>
    </w:p>
    <w:p w14:paraId="475B66DC" w14:textId="226E561A" w:rsidR="00A4416B" w:rsidRPr="00A4416B" w:rsidRDefault="00C325F8" w:rsidP="00A4416B">
      <w:pPr>
        <w:rPr>
          <w:rFonts w:ascii="Impact" w:hAnsi="Impact"/>
          <w:sz w:val="36"/>
          <w:szCs w:val="36"/>
        </w:rPr>
      </w:pPr>
      <w:r w:rsidRPr="00C325F8">
        <w:rPr>
          <w:rFonts w:ascii="Impact" w:hAnsi="Impact"/>
          <w:noProof/>
          <w:sz w:val="36"/>
          <w:szCs w:val="36"/>
        </w:rPr>
        <mc:AlternateContent>
          <mc:Choice Requires="wps">
            <w:drawing>
              <wp:anchor distT="45720" distB="45720" distL="114300" distR="114300" simplePos="0" relativeHeight="251669504" behindDoc="0" locked="0" layoutInCell="1" allowOverlap="1" wp14:anchorId="5917B938" wp14:editId="19530F5B">
                <wp:simplePos x="0" y="0"/>
                <wp:positionH relativeFrom="margin">
                  <wp:align>right</wp:align>
                </wp:positionH>
                <wp:positionV relativeFrom="paragraph">
                  <wp:posOffset>2726055</wp:posOffset>
                </wp:positionV>
                <wp:extent cx="2360930" cy="1404620"/>
                <wp:effectExtent l="0" t="0" r="22860" b="2095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13C95BB" w14:textId="1C572A4A" w:rsidR="00C325F8" w:rsidRDefault="00C325F8">
                            <w:pPr>
                              <w:rPr>
                                <w:rFonts w:ascii="Impact" w:hAnsi="Impact"/>
                                <w:sz w:val="24"/>
                                <w:szCs w:val="24"/>
                              </w:rPr>
                            </w:pPr>
                            <w:r>
                              <w:rPr>
                                <w:rFonts w:ascii="Impact" w:hAnsi="Impact"/>
                                <w:sz w:val="24"/>
                                <w:szCs w:val="24"/>
                              </w:rPr>
                              <w:t>Friction Loss for Supply Lines</w:t>
                            </w:r>
                          </w:p>
                          <w:p w14:paraId="394095BE" w14:textId="4F244F9F" w:rsidR="00C325F8" w:rsidRDefault="00C325F8">
                            <w:pPr>
                              <w:rPr>
                                <w:rFonts w:ascii="Impact" w:hAnsi="Impact"/>
                                <w:sz w:val="24"/>
                                <w:szCs w:val="24"/>
                              </w:rPr>
                            </w:pPr>
                            <w:r>
                              <w:rPr>
                                <w:rFonts w:ascii="Impact" w:hAnsi="Impact"/>
                                <w:sz w:val="24"/>
                                <w:szCs w:val="24"/>
                              </w:rPr>
                              <w:t>Flow is “Q”</w:t>
                            </w:r>
                          </w:p>
                          <w:p w14:paraId="3F0F5789" w14:textId="2F9E7572" w:rsidR="00C325F8" w:rsidRDefault="00C325F8">
                            <w:pPr>
                              <w:rPr>
                                <w:rFonts w:ascii="Impact" w:hAnsi="Impact"/>
                                <w:sz w:val="24"/>
                                <w:szCs w:val="24"/>
                              </w:rPr>
                            </w:pPr>
                            <w:r>
                              <w:rPr>
                                <w:rFonts w:ascii="Impact" w:hAnsi="Impact"/>
                                <w:sz w:val="24"/>
                                <w:szCs w:val="24"/>
                              </w:rPr>
                              <w:t>5”- Q x Q / 15</w:t>
                            </w:r>
                          </w:p>
                          <w:p w14:paraId="6D0C6756" w14:textId="14C2B167" w:rsidR="00C325F8" w:rsidRPr="00C325F8" w:rsidRDefault="00C325F8">
                            <w:pPr>
                              <w:rPr>
                                <w:rFonts w:ascii="Impact" w:hAnsi="Impact"/>
                                <w:sz w:val="24"/>
                                <w:szCs w:val="24"/>
                              </w:rPr>
                            </w:pPr>
                            <w:r>
                              <w:rPr>
                                <w:rFonts w:ascii="Impact" w:hAnsi="Impact"/>
                                <w:sz w:val="24"/>
                                <w:szCs w:val="24"/>
                              </w:rPr>
                              <w:t>3”- Q x Q</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917B938" id="_x0000_s1029" type="#_x0000_t202" style="position:absolute;margin-left:134.7pt;margin-top:214.65pt;width:185.9pt;height:110.6pt;z-index:25166950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22JgIAAEwEAAAOAAAAZHJzL2Uyb0RvYy54bWysVNuO2yAQfa/Uf0C8N3au3VhxVttsU1Xa&#10;XqTdfgDGOEYFhgKJnX79DjhJo237UtUPiGGGw8w5M17d9lqRg3BeginpeJRTIgyHWppdSb89bd/c&#10;UOIDMzVTYERJj8LT2/XrV6vOFmICLahaOIIgxhedLWkbgi2yzPNWaOZHYIVBZwNOs4Cm22W1Yx2i&#10;a5VN8nyRdeBq64AL7/H0fnDSdcJvGsHDl6bxIhBVUswtpNWltYprtl6xYueYbSU/pcH+IQvNpMFH&#10;L1D3LDCyd/I3KC25Aw9NGHHQGTSN5CLVgNWM8xfVPLbMilQLkuPthSb//2D558NXR2Rd0gUlhmmU&#10;6En0gbyDnkwiO531BQY9WgwLPR6jyqlSbx+Af/fEwKZlZifunIOuFazG7MbxZnZ1dcDxEaTqPkGN&#10;z7B9gATUN05H6pAMguio0vGiTEyF4+FkusiXU3Rx9I1n+WwxSdplrDhft86HDwI0iZuSOpQ+wbPD&#10;gw8xHVacQ+JrHpSst1KpZLhdtVGOHBi2yTZ9qYIXYcqQrqTL+WQ+MPBXiDx9f4LQMmC/K6lLenMJ&#10;YkXk7b2pUzcGJtWwx5SVOREZuRtYDH3VJ8WmZ30qqI/IrIOhvXEccdOC+0lJh61dUv9jz5ygRH00&#10;qM5yPJvFWUjGbP4WqSTu2lNde5jhCFXSQMmw3YQ0P4k3e4cqbmXiN8o9ZHJKGVs20X4arzgT13aK&#10;+vUTWD8DAAD//wMAUEsDBBQABgAIAAAAIQCxsYz/3QAAAAgBAAAPAAAAZHJzL2Rvd25yZXYueG1s&#10;TI9NT4NAEIbvJv6HzZh4s0tpi4oMTUP02qStidcpOwK6H8guFP+960mPk3fyvs9TbGejxcSD75xF&#10;WC4SEGxrpzrbILyeXu4eQPhAVpF2lhG+2cO2vL4qKFfuYg88HUMjYon1OSG0IfS5lL5u2ZBfuJ5t&#10;zN7dYCjEc2ikGugSy42WaZJk0lBn40JLPVct15/H0SCMp2o3Har0423aq/U+eyZD+gvx9mbePYEI&#10;PIe/Z/jFj+hQRqazG63yQiNEkYCwTh9XIGK8ul9GkzNCtkk2IMtC/hcofwAAAP//AwBQSwECLQAU&#10;AAYACAAAACEAtoM4kv4AAADhAQAAEwAAAAAAAAAAAAAAAAAAAAAAW0NvbnRlbnRfVHlwZXNdLnht&#10;bFBLAQItABQABgAIAAAAIQA4/SH/1gAAAJQBAAALAAAAAAAAAAAAAAAAAC8BAABfcmVscy8ucmVs&#10;c1BLAQItABQABgAIAAAAIQC+JG22JgIAAEwEAAAOAAAAAAAAAAAAAAAAAC4CAABkcnMvZTJvRG9j&#10;LnhtbFBLAQItABQABgAIAAAAIQCxsYz/3QAAAAgBAAAPAAAAAAAAAAAAAAAAAIAEAABkcnMvZG93&#10;bnJldi54bWxQSwUGAAAAAAQABADzAAAAigUAAAAA&#10;">
                <v:textbox style="mso-fit-shape-to-text:t">
                  <w:txbxContent>
                    <w:p w14:paraId="613C95BB" w14:textId="1C572A4A" w:rsidR="00C325F8" w:rsidRDefault="00C325F8">
                      <w:pPr>
                        <w:rPr>
                          <w:rFonts w:ascii="Impact" w:hAnsi="Impact"/>
                          <w:sz w:val="24"/>
                          <w:szCs w:val="24"/>
                        </w:rPr>
                      </w:pPr>
                      <w:r>
                        <w:rPr>
                          <w:rFonts w:ascii="Impact" w:hAnsi="Impact"/>
                          <w:sz w:val="24"/>
                          <w:szCs w:val="24"/>
                        </w:rPr>
                        <w:t>Friction Loss for Supply Lines</w:t>
                      </w:r>
                    </w:p>
                    <w:p w14:paraId="394095BE" w14:textId="4F244F9F" w:rsidR="00C325F8" w:rsidRDefault="00C325F8">
                      <w:pPr>
                        <w:rPr>
                          <w:rFonts w:ascii="Impact" w:hAnsi="Impact"/>
                          <w:sz w:val="24"/>
                          <w:szCs w:val="24"/>
                        </w:rPr>
                      </w:pPr>
                      <w:r>
                        <w:rPr>
                          <w:rFonts w:ascii="Impact" w:hAnsi="Impact"/>
                          <w:sz w:val="24"/>
                          <w:szCs w:val="24"/>
                        </w:rPr>
                        <w:t>Flow is “Q”</w:t>
                      </w:r>
                    </w:p>
                    <w:p w14:paraId="3F0F5789" w14:textId="2F9E7572" w:rsidR="00C325F8" w:rsidRDefault="00C325F8">
                      <w:pPr>
                        <w:rPr>
                          <w:rFonts w:ascii="Impact" w:hAnsi="Impact"/>
                          <w:sz w:val="24"/>
                          <w:szCs w:val="24"/>
                        </w:rPr>
                      </w:pPr>
                      <w:r>
                        <w:rPr>
                          <w:rFonts w:ascii="Impact" w:hAnsi="Impact"/>
                          <w:sz w:val="24"/>
                          <w:szCs w:val="24"/>
                        </w:rPr>
                        <w:t>5”- Q x Q / 15</w:t>
                      </w:r>
                    </w:p>
                    <w:p w14:paraId="6D0C6756" w14:textId="14C2B167" w:rsidR="00C325F8" w:rsidRPr="00C325F8" w:rsidRDefault="00C325F8">
                      <w:pPr>
                        <w:rPr>
                          <w:rFonts w:ascii="Impact" w:hAnsi="Impact"/>
                          <w:sz w:val="24"/>
                          <w:szCs w:val="24"/>
                        </w:rPr>
                      </w:pPr>
                      <w:r>
                        <w:rPr>
                          <w:rFonts w:ascii="Impact" w:hAnsi="Impact"/>
                          <w:sz w:val="24"/>
                          <w:szCs w:val="24"/>
                        </w:rPr>
                        <w:t>3”- Q x Q</w:t>
                      </w:r>
                    </w:p>
                  </w:txbxContent>
                </v:textbox>
                <w10:wrap type="square" anchorx="margin"/>
              </v:shape>
            </w:pict>
          </mc:Fallback>
        </mc:AlternateContent>
      </w:r>
      <w:r w:rsidR="00747D54" w:rsidRPr="00747D54">
        <w:rPr>
          <w:rFonts w:ascii="Impact" w:hAnsi="Impact"/>
          <w:noProof/>
          <w:sz w:val="36"/>
          <w:szCs w:val="36"/>
        </w:rPr>
        <mc:AlternateContent>
          <mc:Choice Requires="wps">
            <w:drawing>
              <wp:anchor distT="45720" distB="45720" distL="114300" distR="114300" simplePos="0" relativeHeight="251667456" behindDoc="0" locked="0" layoutInCell="1" allowOverlap="1" wp14:anchorId="6CB6E950" wp14:editId="18E6ED1A">
                <wp:simplePos x="0" y="0"/>
                <wp:positionH relativeFrom="margin">
                  <wp:align>left</wp:align>
                </wp:positionH>
                <wp:positionV relativeFrom="paragraph">
                  <wp:posOffset>2659380</wp:posOffset>
                </wp:positionV>
                <wp:extent cx="2990850" cy="1404620"/>
                <wp:effectExtent l="0" t="0" r="19050" b="1460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404620"/>
                        </a:xfrm>
                        <a:prstGeom prst="rect">
                          <a:avLst/>
                        </a:prstGeom>
                        <a:solidFill>
                          <a:srgbClr val="FFFFFF"/>
                        </a:solidFill>
                        <a:ln w="9525">
                          <a:solidFill>
                            <a:srgbClr val="000000"/>
                          </a:solidFill>
                          <a:miter lim="800000"/>
                          <a:headEnd/>
                          <a:tailEnd/>
                        </a:ln>
                      </wps:spPr>
                      <wps:txbx>
                        <w:txbxContent>
                          <w:p w14:paraId="5F649C4A" w14:textId="26472F83" w:rsidR="00747D54" w:rsidRDefault="00747D54">
                            <w:pPr>
                              <w:rPr>
                                <w:rFonts w:ascii="Impact" w:hAnsi="Impact"/>
                                <w:sz w:val="24"/>
                                <w:szCs w:val="24"/>
                              </w:rPr>
                            </w:pPr>
                            <w:r>
                              <w:rPr>
                                <w:rFonts w:ascii="Impact" w:hAnsi="Impact"/>
                                <w:sz w:val="24"/>
                                <w:szCs w:val="24"/>
                              </w:rPr>
                              <w:t>Floating Stand Pipe/Extension Pack</w:t>
                            </w:r>
                          </w:p>
                          <w:p w14:paraId="13F66AB1" w14:textId="57E54718" w:rsidR="00747D54" w:rsidRDefault="00192E0A">
                            <w:pPr>
                              <w:rPr>
                                <w:rFonts w:ascii="Impact" w:hAnsi="Impact"/>
                                <w:sz w:val="24"/>
                                <w:szCs w:val="24"/>
                              </w:rPr>
                            </w:pPr>
                            <w:r>
                              <w:rPr>
                                <w:rFonts w:ascii="Impact" w:hAnsi="Impact"/>
                                <w:sz w:val="24"/>
                                <w:szCs w:val="24"/>
                              </w:rPr>
                              <w:t xml:space="preserve">   </w:t>
                            </w:r>
                            <w:r w:rsidR="00C325F8">
                              <w:rPr>
                                <w:rFonts w:ascii="Impact" w:hAnsi="Impact"/>
                                <w:sz w:val="24"/>
                                <w:szCs w:val="24"/>
                              </w:rPr>
                              <w:t>W/ 15/16 SB- 120 PSI</w:t>
                            </w:r>
                          </w:p>
                          <w:p w14:paraId="11E54CEC" w14:textId="41C60D98" w:rsidR="00C325F8" w:rsidRDefault="00C325F8">
                            <w:pPr>
                              <w:rPr>
                                <w:rFonts w:ascii="Impact" w:hAnsi="Impact"/>
                                <w:sz w:val="24"/>
                                <w:szCs w:val="24"/>
                              </w:rPr>
                            </w:pPr>
                            <w:r>
                              <w:rPr>
                                <w:rFonts w:ascii="Impact" w:hAnsi="Impact"/>
                                <w:sz w:val="24"/>
                                <w:szCs w:val="24"/>
                              </w:rPr>
                              <w:t xml:space="preserve">   W/ 100 PSI Fog- 140 PSI</w:t>
                            </w:r>
                          </w:p>
                          <w:p w14:paraId="66045662" w14:textId="61EE75AE" w:rsidR="00C325F8" w:rsidRPr="00747D54" w:rsidRDefault="00C325F8">
                            <w:pPr>
                              <w:rPr>
                                <w:rFonts w:ascii="Impact" w:hAnsi="Impact"/>
                                <w:sz w:val="24"/>
                                <w:szCs w:val="24"/>
                              </w:rPr>
                            </w:pPr>
                            <w:r>
                              <w:rPr>
                                <w:rFonts w:ascii="Impact" w:hAnsi="Impact"/>
                                <w:sz w:val="24"/>
                                <w:szCs w:val="24"/>
                              </w:rPr>
                              <w:t>½ Pound of loss/gain per foot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B6E950" id="_x0000_s1030" type="#_x0000_t202" style="position:absolute;margin-left:0;margin-top:209.4pt;width:235.5pt;height:110.6pt;z-index:2516674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aJ1JgIAAEwEAAAOAAAAZHJzL2Uyb0RvYy54bWysVMGO0zAQvSPxD5bvNGnULm3UdLV0KUJa&#10;FqRdPsBxnMbC9hjbbVK+nrHTlmqBCyIHy+MZP8+8N5PV7aAVOQjnJZiKTic5JcJwaKTZVfTr8/bN&#10;ghIfmGmYAiMqehSe3q5fv1r1thQFdKAa4QiCGF/2tqJdCLbMMs87oZmfgBUGnS04zQKabpc1jvWI&#10;rlVW5PlN1oNrrAMuvMfT+9FJ1wm/bQUPn9vWi0BURTG3kFaX1jqu2XrFyp1jtpP8lAb7hyw0kwYf&#10;vUDds8DI3snfoLTkDjy0YcJBZ9C2kotUA1YzzV9U89QxK1ItSI63F5r8/4Plj4cvjsimonNKDNMo&#10;0bMYAnkHAykiO731JQY9WQwLAx6jyqlSbx+Af/PEwKZjZifunIO+E6zB7KbxZnZ1dcTxEaTuP0GD&#10;z7B9gAQ0tE5H6pAMguio0vGiTEyF42GxXOaLObo4+qazfHZTJO0yVp6vW+fDBwGaxE1FHUqf4Nnh&#10;wYeYDivPIfE1D0o2W6lUMtyu3ihHDgzbZJu+VMGLMGVIX9HlvJiPDPwVIk/fnyC0DNjvSuqKLi5B&#10;rIy8vTdN6sbApBr3mLIyJyIjdyOLYaiHpNjsrE8NzRGZdTC2N44jbjpwPyjpsbUr6r/vmROUqI8G&#10;1VlOZ7M4C8mYzd8ilcRde+prDzMcoSoaKBm3m5DmJ/Fm71DFrUz8RrnHTE4pY8sm2k/jFWfi2k5R&#10;v34C658AAAD//wMAUEsDBBQABgAIAAAAIQASIXus3AAAAAgBAAAPAAAAZHJzL2Rvd25yZXYueG1s&#10;TI/BTsMwDIbvSLxDZCQuE0sK3ZhK0wkm7cRpZdyzxrQVjVOSbOveHnNiR/u3Pn9/uZ7cIE4YYu9J&#10;QzZXIJAab3tqNew/tg8rEDEZsmbwhBouGGFd3d6UprD+TDs81akVDKFYGA1dSmMhZWw6dCbO/YjE&#10;2ZcPziQeQyttMGeGu0E+KrWUzvTEHzoz4qbD5rs+Og3Ln/pp9v5pZ7S7bN9C4xZ2s19ofX83vb6A&#10;SDil/2P402d1qNjp4I9koxg0cJGkIc9WXIDj/DnjzYHZuVIgq1JeF6h+AQAA//8DAFBLAQItABQA&#10;BgAIAAAAIQC2gziS/gAAAOEBAAATAAAAAAAAAAAAAAAAAAAAAABbQ29udGVudF9UeXBlc10ueG1s&#10;UEsBAi0AFAAGAAgAAAAhADj9If/WAAAAlAEAAAsAAAAAAAAAAAAAAAAALwEAAF9yZWxzLy5yZWxz&#10;UEsBAi0AFAAGAAgAAAAhAPsFonUmAgAATAQAAA4AAAAAAAAAAAAAAAAALgIAAGRycy9lMm9Eb2Mu&#10;eG1sUEsBAi0AFAAGAAgAAAAhABIhe6zcAAAACAEAAA8AAAAAAAAAAAAAAAAAgAQAAGRycy9kb3du&#10;cmV2LnhtbFBLBQYAAAAABAAEAPMAAACJBQAAAAA=&#10;">
                <v:textbox style="mso-fit-shape-to-text:t">
                  <w:txbxContent>
                    <w:p w14:paraId="5F649C4A" w14:textId="26472F83" w:rsidR="00747D54" w:rsidRDefault="00747D54">
                      <w:pPr>
                        <w:rPr>
                          <w:rFonts w:ascii="Impact" w:hAnsi="Impact"/>
                          <w:sz w:val="24"/>
                          <w:szCs w:val="24"/>
                        </w:rPr>
                      </w:pPr>
                      <w:r>
                        <w:rPr>
                          <w:rFonts w:ascii="Impact" w:hAnsi="Impact"/>
                          <w:sz w:val="24"/>
                          <w:szCs w:val="24"/>
                        </w:rPr>
                        <w:t>Floating Stand Pipe/Extension Pack</w:t>
                      </w:r>
                    </w:p>
                    <w:p w14:paraId="13F66AB1" w14:textId="57E54718" w:rsidR="00747D54" w:rsidRDefault="00192E0A">
                      <w:pPr>
                        <w:rPr>
                          <w:rFonts w:ascii="Impact" w:hAnsi="Impact"/>
                          <w:sz w:val="24"/>
                          <w:szCs w:val="24"/>
                        </w:rPr>
                      </w:pPr>
                      <w:r>
                        <w:rPr>
                          <w:rFonts w:ascii="Impact" w:hAnsi="Impact"/>
                          <w:sz w:val="24"/>
                          <w:szCs w:val="24"/>
                        </w:rPr>
                        <w:t xml:space="preserve">   </w:t>
                      </w:r>
                      <w:r w:rsidR="00C325F8">
                        <w:rPr>
                          <w:rFonts w:ascii="Impact" w:hAnsi="Impact"/>
                          <w:sz w:val="24"/>
                          <w:szCs w:val="24"/>
                        </w:rPr>
                        <w:t>W/ 15/16 SB- 120 PSI</w:t>
                      </w:r>
                    </w:p>
                    <w:p w14:paraId="11E54CEC" w14:textId="41C60D98" w:rsidR="00C325F8" w:rsidRDefault="00C325F8">
                      <w:pPr>
                        <w:rPr>
                          <w:rFonts w:ascii="Impact" w:hAnsi="Impact"/>
                          <w:sz w:val="24"/>
                          <w:szCs w:val="24"/>
                        </w:rPr>
                      </w:pPr>
                      <w:r>
                        <w:rPr>
                          <w:rFonts w:ascii="Impact" w:hAnsi="Impact"/>
                          <w:sz w:val="24"/>
                          <w:szCs w:val="24"/>
                        </w:rPr>
                        <w:t xml:space="preserve">   W/ 100 PSI Fog- 140 PSI</w:t>
                      </w:r>
                    </w:p>
                    <w:p w14:paraId="66045662" w14:textId="61EE75AE" w:rsidR="00C325F8" w:rsidRPr="00747D54" w:rsidRDefault="00C325F8">
                      <w:pPr>
                        <w:rPr>
                          <w:rFonts w:ascii="Impact" w:hAnsi="Impact"/>
                          <w:sz w:val="24"/>
                          <w:szCs w:val="24"/>
                        </w:rPr>
                      </w:pPr>
                      <w:r>
                        <w:rPr>
                          <w:rFonts w:ascii="Impact" w:hAnsi="Impact"/>
                          <w:sz w:val="24"/>
                          <w:szCs w:val="24"/>
                        </w:rPr>
                        <w:t>½ Pound of loss/gain per foot</w:t>
                      </w:r>
                    </w:p>
                  </w:txbxContent>
                </v:textbox>
                <w10:wrap type="square" anchorx="margin"/>
              </v:shape>
            </w:pict>
          </mc:Fallback>
        </mc:AlternateContent>
      </w:r>
      <w:r w:rsidR="00747D54" w:rsidRPr="00747D54">
        <w:rPr>
          <w:rFonts w:ascii="Impact" w:hAnsi="Impact"/>
          <w:noProof/>
          <w:sz w:val="36"/>
          <w:szCs w:val="36"/>
        </w:rPr>
        <mc:AlternateContent>
          <mc:Choice Requires="wps">
            <w:drawing>
              <wp:anchor distT="45720" distB="45720" distL="114300" distR="114300" simplePos="0" relativeHeight="251665408" behindDoc="0" locked="0" layoutInCell="1" allowOverlap="1" wp14:anchorId="44DCAAA8" wp14:editId="6DD3E29D">
                <wp:simplePos x="0" y="0"/>
                <wp:positionH relativeFrom="margin">
                  <wp:align>right</wp:align>
                </wp:positionH>
                <wp:positionV relativeFrom="paragraph">
                  <wp:posOffset>182880</wp:posOffset>
                </wp:positionV>
                <wp:extent cx="2360930" cy="1404620"/>
                <wp:effectExtent l="0" t="0" r="22860" b="2095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7D2DAA0" w14:textId="05B488A9" w:rsidR="00747D54" w:rsidRDefault="00747D54">
                            <w:pPr>
                              <w:rPr>
                                <w:rFonts w:ascii="Impact" w:hAnsi="Impact"/>
                                <w:sz w:val="24"/>
                                <w:szCs w:val="24"/>
                              </w:rPr>
                            </w:pPr>
                            <w:r>
                              <w:rPr>
                                <w:rFonts w:ascii="Impact" w:hAnsi="Impact"/>
                                <w:sz w:val="24"/>
                                <w:szCs w:val="24"/>
                              </w:rPr>
                              <w:t>Ground Master Streams</w:t>
                            </w:r>
                          </w:p>
                          <w:p w14:paraId="79EB7A08" w14:textId="4BA198F4" w:rsidR="00747D54" w:rsidRDefault="00747D54">
                            <w:pPr>
                              <w:rPr>
                                <w:rFonts w:ascii="Impact" w:hAnsi="Impact"/>
                                <w:sz w:val="24"/>
                                <w:szCs w:val="24"/>
                              </w:rPr>
                            </w:pPr>
                            <w:r>
                              <w:rPr>
                                <w:rFonts w:ascii="Impact" w:hAnsi="Impact"/>
                                <w:sz w:val="24"/>
                                <w:szCs w:val="24"/>
                              </w:rPr>
                              <w:t>(2) 2 ½” Lines running into the base.</w:t>
                            </w:r>
                          </w:p>
                          <w:p w14:paraId="1175A21C" w14:textId="6B2C9583" w:rsidR="00747D54" w:rsidRDefault="00747D54">
                            <w:pPr>
                              <w:rPr>
                                <w:rFonts w:ascii="Impact" w:hAnsi="Impact"/>
                                <w:sz w:val="24"/>
                                <w:szCs w:val="24"/>
                              </w:rPr>
                            </w:pPr>
                            <w:r>
                              <w:rPr>
                                <w:rFonts w:ascii="Impact" w:hAnsi="Impact"/>
                                <w:sz w:val="24"/>
                                <w:szCs w:val="24"/>
                              </w:rPr>
                              <w:t>1 3/8” Tip- 12.5 PSI per 100 ft.</w:t>
                            </w:r>
                          </w:p>
                          <w:p w14:paraId="2870C198" w14:textId="10ED1DF3" w:rsidR="00747D54" w:rsidRDefault="00747D54">
                            <w:pPr>
                              <w:rPr>
                                <w:rFonts w:ascii="Impact" w:hAnsi="Impact"/>
                                <w:sz w:val="24"/>
                                <w:szCs w:val="24"/>
                              </w:rPr>
                            </w:pPr>
                            <w:r>
                              <w:rPr>
                                <w:rFonts w:ascii="Impact" w:hAnsi="Impact"/>
                                <w:sz w:val="24"/>
                                <w:szCs w:val="24"/>
                              </w:rPr>
                              <w:t>1 ½” Tip- 18 PSI per 100ft.</w:t>
                            </w:r>
                          </w:p>
                          <w:p w14:paraId="73A2B9C8" w14:textId="5939DD16" w:rsidR="00747D54" w:rsidRDefault="00747D54">
                            <w:pPr>
                              <w:rPr>
                                <w:rFonts w:ascii="Impact" w:hAnsi="Impact"/>
                                <w:sz w:val="24"/>
                                <w:szCs w:val="24"/>
                              </w:rPr>
                            </w:pPr>
                            <w:r>
                              <w:rPr>
                                <w:rFonts w:ascii="Impact" w:hAnsi="Impact"/>
                                <w:sz w:val="24"/>
                                <w:szCs w:val="24"/>
                              </w:rPr>
                              <w:t>1 ¾” Tip- 32 PSI per 100ft.</w:t>
                            </w:r>
                          </w:p>
                          <w:p w14:paraId="1BE37C2C" w14:textId="1AC66AC3" w:rsidR="00747D54" w:rsidRPr="00747D54" w:rsidRDefault="00747D54">
                            <w:pPr>
                              <w:rPr>
                                <w:rFonts w:ascii="Impact" w:hAnsi="Impact"/>
                                <w:sz w:val="24"/>
                                <w:szCs w:val="24"/>
                              </w:rPr>
                            </w:pPr>
                            <w:r>
                              <w:rPr>
                                <w:rFonts w:ascii="Impact" w:hAnsi="Impact"/>
                                <w:sz w:val="24"/>
                                <w:szCs w:val="24"/>
                              </w:rPr>
                              <w:t>2” Tip- 50 PSI per 100ft.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4DCAAA8" id="_x0000_s1031" type="#_x0000_t202" style="position:absolute;margin-left:134.7pt;margin-top:14.4pt;width:185.9pt;height:110.6pt;z-index:251665408;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a4JwIAAEw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IzSgzT&#10;KNGjGAJ5BwMpIju99SUGPVgMCwMeo8qpUm/vgX/3xMCmY2Ynbp2DvhOsweym8WZ2cXXE8RGk7j9B&#10;g8+wfYAENLROR+qQDILoqNLTWZmYCsfD4mqRL6/QxdE3neWzRZG0y1h5um6dDx8EaBI3FXUofYJn&#10;h3sfYjqsPIXE1zwo2WylUslwu3qjHDkwbJNt+lIFL8KUIX1Fl/NiPjLwV4g8fX+C0DJgvyupK3p9&#10;DmJl5O29aVI3BibVuMeUlTkSGbkbWQxDPSTF5id9amiekFkHY3vjOOKmA/eTkh5bu6L+x545QYn6&#10;aFCd5XQ2i7OQjNn8LVJJ3KWnvvQwwxGqooGScbsJaX4Sb/YWVdzKxG+Ue8zkmDK2bKL9OF5xJi7t&#10;FPXrJ7B+BgAA//8DAFBLAwQUAAYACAAAACEASFsnctsAAAAHAQAADwAAAGRycy9kb3ducmV2Lnht&#10;bEyPQU/DMAyF70j8h8hI3FiyAmMqTaepguukbUhcvSa0hcQpTdqVf485sZufn/Xe52IzeycmO8Qu&#10;kIblQoGwVAfTUaPh7fh6twYRE5JBF8hq+LERNuX1VYG5CWfa2+mQGsEhFHPU0KbU51LGurUe4yL0&#10;ltj7CIPHxHJopBnwzOHeyUyplfTYETe02NuqtfXXYfQaxmO1nfZV9vk+7czDbvWCHt231rc38/YZ&#10;RLJz+j+GP3xGh5KZTmEkE4XTwI8kDdma+dm9f1rycOLFo1Igy0Je8pe/AAAA//8DAFBLAQItABQA&#10;BgAIAAAAIQC2gziS/gAAAOEBAAATAAAAAAAAAAAAAAAAAAAAAABbQ29udGVudF9UeXBlc10ueG1s&#10;UEsBAi0AFAAGAAgAAAAhADj9If/WAAAAlAEAAAsAAAAAAAAAAAAAAAAALwEAAF9yZWxzLy5yZWxz&#10;UEsBAi0AFAAGAAgAAAAhABS/BrgnAgAATAQAAA4AAAAAAAAAAAAAAAAALgIAAGRycy9lMm9Eb2Mu&#10;eG1sUEsBAi0AFAAGAAgAAAAhAEhbJ3LbAAAABwEAAA8AAAAAAAAAAAAAAAAAgQQAAGRycy9kb3du&#10;cmV2LnhtbFBLBQYAAAAABAAEAPMAAACJBQAAAAA=&#10;">
                <v:textbox style="mso-fit-shape-to-text:t">
                  <w:txbxContent>
                    <w:p w14:paraId="07D2DAA0" w14:textId="05B488A9" w:rsidR="00747D54" w:rsidRDefault="00747D54">
                      <w:pPr>
                        <w:rPr>
                          <w:rFonts w:ascii="Impact" w:hAnsi="Impact"/>
                          <w:sz w:val="24"/>
                          <w:szCs w:val="24"/>
                        </w:rPr>
                      </w:pPr>
                      <w:r>
                        <w:rPr>
                          <w:rFonts w:ascii="Impact" w:hAnsi="Impact"/>
                          <w:sz w:val="24"/>
                          <w:szCs w:val="24"/>
                        </w:rPr>
                        <w:t>Ground Master Streams</w:t>
                      </w:r>
                    </w:p>
                    <w:p w14:paraId="79EB7A08" w14:textId="4BA198F4" w:rsidR="00747D54" w:rsidRDefault="00747D54">
                      <w:pPr>
                        <w:rPr>
                          <w:rFonts w:ascii="Impact" w:hAnsi="Impact"/>
                          <w:sz w:val="24"/>
                          <w:szCs w:val="24"/>
                        </w:rPr>
                      </w:pPr>
                      <w:r>
                        <w:rPr>
                          <w:rFonts w:ascii="Impact" w:hAnsi="Impact"/>
                          <w:sz w:val="24"/>
                          <w:szCs w:val="24"/>
                        </w:rPr>
                        <w:t>(2) 2 ½” Lines running into the base.</w:t>
                      </w:r>
                    </w:p>
                    <w:p w14:paraId="1175A21C" w14:textId="6B2C9583" w:rsidR="00747D54" w:rsidRDefault="00747D54">
                      <w:pPr>
                        <w:rPr>
                          <w:rFonts w:ascii="Impact" w:hAnsi="Impact"/>
                          <w:sz w:val="24"/>
                          <w:szCs w:val="24"/>
                        </w:rPr>
                      </w:pPr>
                      <w:r>
                        <w:rPr>
                          <w:rFonts w:ascii="Impact" w:hAnsi="Impact"/>
                          <w:sz w:val="24"/>
                          <w:szCs w:val="24"/>
                        </w:rPr>
                        <w:t>1 3/8” Tip- 12.5 PSI per 100 ft.</w:t>
                      </w:r>
                    </w:p>
                    <w:p w14:paraId="2870C198" w14:textId="10ED1DF3" w:rsidR="00747D54" w:rsidRDefault="00747D54">
                      <w:pPr>
                        <w:rPr>
                          <w:rFonts w:ascii="Impact" w:hAnsi="Impact"/>
                          <w:sz w:val="24"/>
                          <w:szCs w:val="24"/>
                        </w:rPr>
                      </w:pPr>
                      <w:r>
                        <w:rPr>
                          <w:rFonts w:ascii="Impact" w:hAnsi="Impact"/>
                          <w:sz w:val="24"/>
                          <w:szCs w:val="24"/>
                        </w:rPr>
                        <w:t>1 ½” Tip- 18 PSI per 100ft.</w:t>
                      </w:r>
                    </w:p>
                    <w:p w14:paraId="73A2B9C8" w14:textId="5939DD16" w:rsidR="00747D54" w:rsidRDefault="00747D54">
                      <w:pPr>
                        <w:rPr>
                          <w:rFonts w:ascii="Impact" w:hAnsi="Impact"/>
                          <w:sz w:val="24"/>
                          <w:szCs w:val="24"/>
                        </w:rPr>
                      </w:pPr>
                      <w:r>
                        <w:rPr>
                          <w:rFonts w:ascii="Impact" w:hAnsi="Impact"/>
                          <w:sz w:val="24"/>
                          <w:szCs w:val="24"/>
                        </w:rPr>
                        <w:t>1 ¾” Tip- 32 PSI per 100ft.</w:t>
                      </w:r>
                    </w:p>
                    <w:p w14:paraId="1BE37C2C" w14:textId="1AC66AC3" w:rsidR="00747D54" w:rsidRPr="00747D54" w:rsidRDefault="00747D54">
                      <w:pPr>
                        <w:rPr>
                          <w:rFonts w:ascii="Impact" w:hAnsi="Impact"/>
                          <w:sz w:val="24"/>
                          <w:szCs w:val="24"/>
                        </w:rPr>
                      </w:pPr>
                      <w:r>
                        <w:rPr>
                          <w:rFonts w:ascii="Impact" w:hAnsi="Impact"/>
                          <w:sz w:val="24"/>
                          <w:szCs w:val="24"/>
                        </w:rPr>
                        <w:t>2” Tip- 50 PSI per 100ft.</w:t>
                      </w:r>
                    </w:p>
                  </w:txbxContent>
                </v:textbox>
                <w10:wrap type="square" anchorx="margin"/>
              </v:shape>
            </w:pict>
          </mc:Fallback>
        </mc:AlternateContent>
      </w:r>
    </w:p>
    <w:sectPr w:rsidR="00A4416B" w:rsidRPr="00A4416B" w:rsidSect="00104D6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66F4A" w14:textId="77777777" w:rsidR="00AD694A" w:rsidRDefault="00AD694A" w:rsidP="00104D68">
      <w:pPr>
        <w:spacing w:after="0" w:line="240" w:lineRule="auto"/>
      </w:pPr>
      <w:r>
        <w:separator/>
      </w:r>
    </w:p>
  </w:endnote>
  <w:endnote w:type="continuationSeparator" w:id="0">
    <w:p w14:paraId="7EABE509" w14:textId="77777777" w:rsidR="00AD694A" w:rsidRDefault="00AD694A" w:rsidP="00104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7B4B7" w14:textId="77777777" w:rsidR="00FD6E46" w:rsidRDefault="00FD6E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A20E2" w14:textId="77777777" w:rsidR="00FD6E46" w:rsidRDefault="00FD6E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D9D3F" w14:textId="77777777" w:rsidR="00FD6E46" w:rsidRDefault="00FD6E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BA89A" w14:textId="77777777" w:rsidR="00AD694A" w:rsidRDefault="00AD694A" w:rsidP="00104D68">
      <w:pPr>
        <w:spacing w:after="0" w:line="240" w:lineRule="auto"/>
      </w:pPr>
      <w:r>
        <w:separator/>
      </w:r>
    </w:p>
  </w:footnote>
  <w:footnote w:type="continuationSeparator" w:id="0">
    <w:p w14:paraId="7CC09CAE" w14:textId="77777777" w:rsidR="00AD694A" w:rsidRDefault="00AD694A" w:rsidP="00104D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94B43" w14:textId="3BFB7351" w:rsidR="00FD6E46" w:rsidRDefault="00AD694A">
    <w:pPr>
      <w:pStyle w:val="Header"/>
    </w:pPr>
    <w:r>
      <w:rPr>
        <w:noProof/>
      </w:rPr>
      <w:pict w14:anchorId="3883B3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038266" o:spid="_x0000_s1026" type="#_x0000_t75" style="position:absolute;margin-left:0;margin-top:0;width:467.35pt;height:468.65pt;z-index:-251657216;mso-position-horizontal:center;mso-position-horizontal-relative:margin;mso-position-vertical:center;mso-position-vertical-relative:margin" o:allowincell="f">
          <v:imagedata r:id="rId1" o:title="SCVFD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BDD58" w14:textId="2F94D2D4" w:rsidR="00FD6E46" w:rsidRDefault="00AD694A">
    <w:pPr>
      <w:pStyle w:val="Header"/>
    </w:pPr>
    <w:r>
      <w:rPr>
        <w:noProof/>
      </w:rPr>
      <w:pict w14:anchorId="7B68DA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038267" o:spid="_x0000_s1027" type="#_x0000_t75" style="position:absolute;margin-left:0;margin-top:0;width:467.35pt;height:468.65pt;z-index:-251656192;mso-position-horizontal:center;mso-position-horizontal-relative:margin;mso-position-vertical:center;mso-position-vertical-relative:margin" o:allowincell="f">
          <v:imagedata r:id="rId1" o:title="SCVFD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3DC03" w14:textId="32062C64" w:rsidR="00FD6E46" w:rsidRDefault="00AD694A">
    <w:pPr>
      <w:pStyle w:val="Header"/>
    </w:pPr>
    <w:r>
      <w:rPr>
        <w:noProof/>
      </w:rPr>
      <w:pict w14:anchorId="31E1BC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5038265" o:spid="_x0000_s1025" type="#_x0000_t75" style="position:absolute;margin-left:0;margin-top:0;width:467.35pt;height:468.65pt;z-index:-251658240;mso-position-horizontal:center;mso-position-horizontal-relative:margin;mso-position-vertical:center;mso-position-vertical-relative:margin" o:allowincell="f">
          <v:imagedata r:id="rId1" o:title="SCVFD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D0853"/>
    <w:multiLevelType w:val="hybridMultilevel"/>
    <w:tmpl w:val="727A33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556F2C"/>
    <w:multiLevelType w:val="hybridMultilevel"/>
    <w:tmpl w:val="D312F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D61999"/>
    <w:multiLevelType w:val="hybridMultilevel"/>
    <w:tmpl w:val="9A3A5394"/>
    <w:lvl w:ilvl="0" w:tplc="33FA5E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A1F4005"/>
    <w:multiLevelType w:val="hybridMultilevel"/>
    <w:tmpl w:val="AA482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F93294"/>
    <w:multiLevelType w:val="hybridMultilevel"/>
    <w:tmpl w:val="EB8E2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1F09EB"/>
    <w:multiLevelType w:val="hybridMultilevel"/>
    <w:tmpl w:val="295E5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8C773B"/>
    <w:multiLevelType w:val="hybridMultilevel"/>
    <w:tmpl w:val="DED091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91549C"/>
    <w:multiLevelType w:val="hybridMultilevel"/>
    <w:tmpl w:val="E6968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6F4CA3"/>
    <w:multiLevelType w:val="hybridMultilevel"/>
    <w:tmpl w:val="BFC20F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EA6CA4"/>
    <w:multiLevelType w:val="hybridMultilevel"/>
    <w:tmpl w:val="3B5A49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65205A"/>
    <w:multiLevelType w:val="hybridMultilevel"/>
    <w:tmpl w:val="5EF8E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A2175B"/>
    <w:multiLevelType w:val="hybridMultilevel"/>
    <w:tmpl w:val="9BF6D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90631B"/>
    <w:multiLevelType w:val="hybridMultilevel"/>
    <w:tmpl w:val="57B8A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E2A58B7"/>
    <w:multiLevelType w:val="hybridMultilevel"/>
    <w:tmpl w:val="659446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1C2372"/>
    <w:multiLevelType w:val="hybridMultilevel"/>
    <w:tmpl w:val="0F488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029012A"/>
    <w:multiLevelType w:val="hybridMultilevel"/>
    <w:tmpl w:val="D9948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941657"/>
    <w:multiLevelType w:val="hybridMultilevel"/>
    <w:tmpl w:val="DB085F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716520"/>
    <w:multiLevelType w:val="hybridMultilevel"/>
    <w:tmpl w:val="A886A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82426C5"/>
    <w:multiLevelType w:val="hybridMultilevel"/>
    <w:tmpl w:val="627C88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81539D"/>
    <w:multiLevelType w:val="hybridMultilevel"/>
    <w:tmpl w:val="85BCFC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56100C"/>
    <w:multiLevelType w:val="hybridMultilevel"/>
    <w:tmpl w:val="CB9EEA0A"/>
    <w:lvl w:ilvl="0" w:tplc="5C28BE8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67601A4"/>
    <w:multiLevelType w:val="hybridMultilevel"/>
    <w:tmpl w:val="90AC8E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1212E3"/>
    <w:multiLevelType w:val="hybridMultilevel"/>
    <w:tmpl w:val="947CE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6E355C"/>
    <w:multiLevelType w:val="hybridMultilevel"/>
    <w:tmpl w:val="ECA629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3C5BF3"/>
    <w:multiLevelType w:val="hybridMultilevel"/>
    <w:tmpl w:val="D102DC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95430E"/>
    <w:multiLevelType w:val="hybridMultilevel"/>
    <w:tmpl w:val="295E5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98694E"/>
    <w:multiLevelType w:val="hybridMultilevel"/>
    <w:tmpl w:val="295E5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F96790"/>
    <w:multiLevelType w:val="hybridMultilevel"/>
    <w:tmpl w:val="55A4CC72"/>
    <w:lvl w:ilvl="0" w:tplc="E270A4B6">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7"/>
  </w:num>
  <w:num w:numId="3">
    <w:abstractNumId w:val="13"/>
  </w:num>
  <w:num w:numId="4">
    <w:abstractNumId w:val="21"/>
  </w:num>
  <w:num w:numId="5">
    <w:abstractNumId w:val="15"/>
  </w:num>
  <w:num w:numId="6">
    <w:abstractNumId w:val="9"/>
  </w:num>
  <w:num w:numId="7">
    <w:abstractNumId w:val="19"/>
  </w:num>
  <w:num w:numId="8">
    <w:abstractNumId w:val="6"/>
  </w:num>
  <w:num w:numId="9">
    <w:abstractNumId w:val="1"/>
  </w:num>
  <w:num w:numId="10">
    <w:abstractNumId w:val="8"/>
  </w:num>
  <w:num w:numId="11">
    <w:abstractNumId w:val="23"/>
  </w:num>
  <w:num w:numId="12">
    <w:abstractNumId w:val="16"/>
  </w:num>
  <w:num w:numId="13">
    <w:abstractNumId w:val="22"/>
  </w:num>
  <w:num w:numId="14">
    <w:abstractNumId w:val="12"/>
  </w:num>
  <w:num w:numId="15">
    <w:abstractNumId w:val="26"/>
  </w:num>
  <w:num w:numId="16">
    <w:abstractNumId w:val="3"/>
  </w:num>
  <w:num w:numId="17">
    <w:abstractNumId w:val="25"/>
  </w:num>
  <w:num w:numId="18">
    <w:abstractNumId w:val="5"/>
  </w:num>
  <w:num w:numId="19">
    <w:abstractNumId w:val="4"/>
  </w:num>
  <w:num w:numId="20">
    <w:abstractNumId w:val="2"/>
  </w:num>
  <w:num w:numId="21">
    <w:abstractNumId w:val="0"/>
  </w:num>
  <w:num w:numId="22">
    <w:abstractNumId w:val="11"/>
  </w:num>
  <w:num w:numId="23">
    <w:abstractNumId w:val="10"/>
  </w:num>
  <w:num w:numId="24">
    <w:abstractNumId w:val="7"/>
  </w:num>
  <w:num w:numId="25">
    <w:abstractNumId w:val="27"/>
  </w:num>
  <w:num w:numId="26">
    <w:abstractNumId w:val="20"/>
  </w:num>
  <w:num w:numId="27">
    <w:abstractNumId w:val="18"/>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D68"/>
    <w:rsid w:val="000257A4"/>
    <w:rsid w:val="00036230"/>
    <w:rsid w:val="00073442"/>
    <w:rsid w:val="000A6DFB"/>
    <w:rsid w:val="00104D68"/>
    <w:rsid w:val="00111738"/>
    <w:rsid w:val="001722A7"/>
    <w:rsid w:val="00192E0A"/>
    <w:rsid w:val="001C1502"/>
    <w:rsid w:val="001D302E"/>
    <w:rsid w:val="0021528B"/>
    <w:rsid w:val="00221896"/>
    <w:rsid w:val="00253E7D"/>
    <w:rsid w:val="0025552A"/>
    <w:rsid w:val="00262F9A"/>
    <w:rsid w:val="00263803"/>
    <w:rsid w:val="002D0A48"/>
    <w:rsid w:val="003A0923"/>
    <w:rsid w:val="00411785"/>
    <w:rsid w:val="004739AA"/>
    <w:rsid w:val="004A25ED"/>
    <w:rsid w:val="0051740F"/>
    <w:rsid w:val="00525C4D"/>
    <w:rsid w:val="005C0E18"/>
    <w:rsid w:val="00666C55"/>
    <w:rsid w:val="006E59A9"/>
    <w:rsid w:val="00704385"/>
    <w:rsid w:val="00732ECF"/>
    <w:rsid w:val="00735562"/>
    <w:rsid w:val="007405FE"/>
    <w:rsid w:val="00747D54"/>
    <w:rsid w:val="00784CD2"/>
    <w:rsid w:val="007C2B7B"/>
    <w:rsid w:val="00800B39"/>
    <w:rsid w:val="00847930"/>
    <w:rsid w:val="008A4BFA"/>
    <w:rsid w:val="009008C9"/>
    <w:rsid w:val="0092422B"/>
    <w:rsid w:val="00966539"/>
    <w:rsid w:val="00974EAE"/>
    <w:rsid w:val="00A34CA1"/>
    <w:rsid w:val="00A4416B"/>
    <w:rsid w:val="00A53DD1"/>
    <w:rsid w:val="00AA045F"/>
    <w:rsid w:val="00AA0D55"/>
    <w:rsid w:val="00AD290C"/>
    <w:rsid w:val="00AD5903"/>
    <w:rsid w:val="00AD694A"/>
    <w:rsid w:val="00B10498"/>
    <w:rsid w:val="00B9386F"/>
    <w:rsid w:val="00C04DA4"/>
    <w:rsid w:val="00C165DD"/>
    <w:rsid w:val="00C325F8"/>
    <w:rsid w:val="00C60C5E"/>
    <w:rsid w:val="00CB15D4"/>
    <w:rsid w:val="00CC1CE5"/>
    <w:rsid w:val="00D03AE0"/>
    <w:rsid w:val="00E10B64"/>
    <w:rsid w:val="00E515BF"/>
    <w:rsid w:val="00E66F91"/>
    <w:rsid w:val="00EC01E8"/>
    <w:rsid w:val="00F21840"/>
    <w:rsid w:val="00F84479"/>
    <w:rsid w:val="00FD55FF"/>
    <w:rsid w:val="00FD6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0AD789"/>
  <w15:chartTrackingRefBased/>
  <w15:docId w15:val="{6B53001E-B0D9-4C81-977D-A56F00964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4D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4D68"/>
  </w:style>
  <w:style w:type="paragraph" w:styleId="Footer">
    <w:name w:val="footer"/>
    <w:basedOn w:val="Normal"/>
    <w:link w:val="FooterChar"/>
    <w:uiPriority w:val="99"/>
    <w:unhideWhenUsed/>
    <w:rsid w:val="00104D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4D68"/>
  </w:style>
  <w:style w:type="paragraph" w:styleId="ListParagraph">
    <w:name w:val="List Paragraph"/>
    <w:basedOn w:val="Normal"/>
    <w:uiPriority w:val="34"/>
    <w:qFormat/>
    <w:rsid w:val="00EC01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15847</TotalTime>
  <Pages>26</Pages>
  <Words>4340</Words>
  <Characters>24743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SCFD1</dc:creator>
  <cp:keywords/>
  <dc:description/>
  <cp:lastModifiedBy>SCFD1</cp:lastModifiedBy>
  <cp:revision>6</cp:revision>
  <cp:lastPrinted>2021-02-04T22:17:00Z</cp:lastPrinted>
  <dcterms:created xsi:type="dcterms:W3CDTF">2021-01-09T00:38:00Z</dcterms:created>
  <dcterms:modified xsi:type="dcterms:W3CDTF">2022-03-09T18:00:00Z</dcterms:modified>
</cp:coreProperties>
</file>